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 CENA" w:hAnsi="AR CENA"/>
          <w:color w:val="FF0000"/>
          <w:sz w:val="32"/>
          <w:szCs w:val="32"/>
        </w:rPr>
        <w:id w:val="981811132"/>
        <w:docPartObj>
          <w:docPartGallery w:val="Cover Pages"/>
          <w:docPartUnique/>
        </w:docPartObj>
      </w:sdtPr>
      <w:sdtEndPr/>
      <w:sdtContent>
        <w:p w14:paraId="18B9A19C" w14:textId="50A37195" w:rsidR="00EF13E8" w:rsidRPr="00CD5711" w:rsidRDefault="00CB22B0" w:rsidP="00E02A30">
          <w:pPr>
            <w:rPr>
              <w:rFonts w:ascii="AR CENA" w:hAnsi="AR CENA"/>
              <w:color w:val="FF0000"/>
              <w:sz w:val="32"/>
              <w:szCs w:val="32"/>
            </w:rPr>
          </w:pPr>
          <w:r w:rsidRPr="00CB22B0">
            <w:rPr>
              <w:rFonts w:ascii="AR CENA" w:hAnsi="AR CENA"/>
              <w:noProof/>
              <w:color w:val="FF0000"/>
              <w:sz w:val="32"/>
              <w:szCs w:val="32"/>
            </w:rPr>
            <mc:AlternateContent>
              <mc:Choice Requires="wps">
                <w:drawing>
                  <wp:anchor distT="0" distB="0" distL="114300" distR="114300" simplePos="0" relativeHeight="251657728" behindDoc="0" locked="0" layoutInCell="1" allowOverlap="1" wp14:anchorId="48366136" wp14:editId="50D56391">
                    <wp:simplePos x="0" y="0"/>
                    <wp:positionH relativeFrom="page">
                      <wp:align>right</wp:align>
                    </wp:positionH>
                    <wp:positionV relativeFrom="page">
                      <wp:align>top</wp:align>
                    </wp:positionV>
                    <wp:extent cx="7764780" cy="10165080"/>
                    <wp:effectExtent l="0" t="0" r="7620" b="7620"/>
                    <wp:wrapNone/>
                    <wp:docPr id="138" name="Text Box 138"/>
                    <wp:cNvGraphicFramePr/>
                    <a:graphic xmlns:a="http://schemas.openxmlformats.org/drawingml/2006/main">
                      <a:graphicData uri="http://schemas.microsoft.com/office/word/2010/wordprocessingShape">
                        <wps:wsp>
                          <wps:cNvSpPr txBox="1"/>
                          <wps:spPr>
                            <a:xfrm>
                              <a:off x="0" y="0"/>
                              <a:ext cx="7764780" cy="10165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40"/>
                                  <w:gridCol w:w="6035"/>
                                </w:tblGrid>
                                <w:tr w:rsidR="00B93270" w14:paraId="5A5AB76F" w14:textId="77777777" w:rsidTr="00B8222D">
                                  <w:trPr>
                                    <w:cantSplit/>
                                    <w:trHeight w:val="13854"/>
                                    <w:jc w:val="center"/>
                                  </w:trPr>
                                  <w:tc>
                                    <w:tcPr>
                                      <w:tcW w:w="2568" w:type="pct"/>
                                      <w:vAlign w:val="center"/>
                                    </w:tcPr>
                                    <w:p w14:paraId="5BB0A69F" w14:textId="4ACD9ADC" w:rsidR="00CB22B0" w:rsidRPr="00B8222D" w:rsidRDefault="00B8222D" w:rsidP="00B8222D">
                                      <w:pPr>
                                        <w:jc w:val="center"/>
                                        <w:rPr>
                                          <w:sz w:val="40"/>
                                          <w:szCs w:val="40"/>
                                        </w:rPr>
                                      </w:pPr>
                                      <w:r>
                                        <w:rPr>
                                          <w:noProof/>
                                          <w:sz w:val="40"/>
                                          <w:szCs w:val="40"/>
                                        </w:rPr>
                                        <w:br/>
                                      </w:r>
                                      <w:r w:rsidR="00CB22B0" w:rsidRPr="00CB22B0">
                                        <w:rPr>
                                          <w:noProof/>
                                          <w:sz w:val="40"/>
                                          <w:szCs w:val="40"/>
                                        </w:rPr>
                                        <w:drawing>
                                          <wp:inline distT="0" distB="0" distL="0" distR="0" wp14:anchorId="048308B1" wp14:editId="4BEAEA65">
                                            <wp:extent cx="3204210" cy="32042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204729" cy="3204729"/>
                                                    </a:xfrm>
                                                    <a:prstGeom prst="rect">
                                                      <a:avLst/>
                                                    </a:prstGeom>
                                                  </pic:spPr>
                                                </pic:pic>
                                              </a:graphicData>
                                            </a:graphic>
                                          </wp:inline>
                                        </w:drawing>
                                      </w:r>
                                      <w:r>
                                        <w:rPr>
                                          <w:color w:val="ED7D31" w:themeColor="accent2"/>
                                          <w:sz w:val="40"/>
                                          <w:szCs w:val="40"/>
                                          <w:u w:val="single"/>
                                        </w:rPr>
                                        <w:br/>
                                      </w:r>
                                      <w:r w:rsidR="001223E4" w:rsidRPr="00B8222D">
                                        <w:rPr>
                                          <w:color w:val="ED7D31" w:themeColor="accent2"/>
                                          <w:sz w:val="72"/>
                                          <w:szCs w:val="72"/>
                                          <w:u w:val="single"/>
                                        </w:rPr>
                                        <w:t>New Website</w:t>
                                      </w:r>
                                      <w:r w:rsidRPr="00B8222D">
                                        <w:rPr>
                                          <w:color w:val="ED7D31" w:themeColor="accent2"/>
                                          <w:sz w:val="72"/>
                                          <w:szCs w:val="72"/>
                                          <w:u w:val="single"/>
                                        </w:rPr>
                                        <w:t>:</w:t>
                                      </w:r>
                                      <w:r w:rsidR="001223E4">
                                        <w:rPr>
                                          <w:color w:val="ED7D31" w:themeColor="accent2"/>
                                          <w:sz w:val="40"/>
                                          <w:szCs w:val="40"/>
                                          <w:u w:val="single"/>
                                        </w:rPr>
                                        <w:br/>
                                      </w:r>
                                      <w:r w:rsidR="001223E4">
                                        <w:rPr>
                                          <w:rFonts w:ascii="Bahnschrift SemiLight" w:hAnsi="Bahnschrift SemiLight"/>
                                          <w:caps/>
                                          <w:color w:val="191919" w:themeColor="text1" w:themeTint="E6"/>
                                          <w:sz w:val="40"/>
                                          <w:szCs w:val="40"/>
                                          <w:u w:val="single"/>
                                        </w:rPr>
                                        <w:br/>
                                      </w:r>
                                      <w:hyperlink r:id="rId10" w:history="1">
                                        <w:r w:rsidR="001223E4" w:rsidRPr="001223E4">
                                          <w:rPr>
                                            <w:rStyle w:val="Hyperlink"/>
                                            <w:rFonts w:ascii="Bahnschrift SemiLight" w:hAnsi="Bahnschrift SemiLight"/>
                                            <w:caps/>
                                          </w:rPr>
                                          <w:t>https://www.jerrywiserelationshipsystems.com/</w:t>
                                        </w:r>
                                      </w:hyperlink>
                                      <w:r w:rsidR="001223E4">
                                        <w:rPr>
                                          <w:rFonts w:ascii="Bahnschrift SemiLight" w:hAnsi="Bahnschrift SemiLight"/>
                                          <w:caps/>
                                          <w:color w:val="191919" w:themeColor="text1" w:themeTint="E6"/>
                                          <w:sz w:val="40"/>
                                          <w:szCs w:val="40"/>
                                          <w:u w:val="single"/>
                                        </w:rPr>
                                        <w:br/>
                                      </w:r>
                                      <w:r w:rsidR="001223E4" w:rsidRPr="001223E4">
                                        <w:rPr>
                                          <w:rFonts w:ascii="Bahnschrift SemiLight" w:hAnsi="Bahnschrift SemiLight"/>
                                          <w:caps/>
                                          <w:color w:val="191919" w:themeColor="text1" w:themeTint="E6"/>
                                          <w:sz w:val="28"/>
                                          <w:szCs w:val="28"/>
                                          <w:u w:val="single"/>
                                        </w:rPr>
                                        <w:br/>
                                      </w:r>
                                      <w:r w:rsidR="001223E4" w:rsidRPr="001223E4">
                                        <w:rPr>
                                          <w:rFonts w:ascii="Bahnschrift SemiLight" w:hAnsi="Bahnschrift SemiLight"/>
                                          <w:caps/>
                                          <w:color w:val="191919" w:themeColor="text1" w:themeTint="E6"/>
                                          <w:sz w:val="28"/>
                                          <w:szCs w:val="28"/>
                                          <w:u w:val="single"/>
                                        </w:rPr>
                                        <w:br/>
                                      </w:r>
                                      <w:r w:rsidR="001223E4">
                                        <w:rPr>
                                          <w:rFonts w:ascii="Bahnschrift SemiLight" w:hAnsi="Bahnschrift SemiLight"/>
                                          <w:caps/>
                                          <w:noProof/>
                                          <w:color w:val="191919" w:themeColor="text1" w:themeTint="E6"/>
                                          <w:sz w:val="28"/>
                                          <w:szCs w:val="28"/>
                                          <w:u w:val="single"/>
                                        </w:rPr>
                                        <w:drawing>
                                          <wp:inline distT="0" distB="0" distL="0" distR="0" wp14:anchorId="4A0BD0E5" wp14:editId="687DADF5">
                                            <wp:extent cx="2213610" cy="1192375"/>
                                            <wp:effectExtent l="133350" t="114300" r="129540" b="160655"/>
                                            <wp:docPr id="6" name="Picture 6" descr="Page to the New Website&#10;">
                                              <a:hlinkClick xmlns:a="http://schemas.openxmlformats.org/drawingml/2006/main" r:id="rI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 to the New Website&#10;">
                                                      <a:hlinkClick r:id="rId10"/>
                                                      <a:extLst>
                                                        <a:ext uri="{C183D7F6-B498-43B3-948B-1728B52AA6E4}">
                                                          <adec:decorative xmlns:adec="http://schemas.microsoft.com/office/drawing/2017/decorative" val="0"/>
                                                        </a:ext>
                                                      </a:extLst>
                                                    </pic:cNvPr>
                                                    <pic:cNvPicPr/>
                                                  </pic:nvPicPr>
                                                  <pic:blipFill rotWithShape="1">
                                                    <a:blip r:embed="rId11">
                                                      <a:extLst>
                                                        <a:ext uri="{28A0092B-C50C-407E-A947-70E740481C1C}">
                                                          <a14:useLocalDpi xmlns:a14="http://schemas.microsoft.com/office/drawing/2010/main" val="0"/>
                                                        </a:ext>
                                                      </a:extLst>
                                                    </a:blip>
                                                    <a:srcRect b="4244"/>
                                                    <a:stretch/>
                                                  </pic:blipFill>
                                                  <pic:spPr bwMode="auto">
                                                    <a:xfrm>
                                                      <a:off x="0" y="0"/>
                                                      <a:ext cx="2237566" cy="1205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223E4" w:rsidRPr="001223E4">
                                        <w:rPr>
                                          <w:rFonts w:ascii="Bahnschrift SemiLight" w:hAnsi="Bahnschrift SemiLight"/>
                                          <w:caps/>
                                          <w:color w:val="191919" w:themeColor="text1" w:themeTint="E6"/>
                                          <w:sz w:val="28"/>
                                          <w:szCs w:val="28"/>
                                          <w:u w:val="single"/>
                                        </w:rPr>
                                        <w:br/>
                                      </w:r>
                                    </w:p>
                                    <w:p w14:paraId="22F5021F" w14:textId="217FE69E" w:rsidR="00CB22B0" w:rsidRPr="00CB22B0" w:rsidRDefault="00B8222D" w:rsidP="001223E4">
                                      <w:pPr>
                                        <w:jc w:val="center"/>
                                        <w:rPr>
                                          <w:sz w:val="40"/>
                                          <w:szCs w:val="40"/>
                                        </w:rPr>
                                      </w:pPr>
                                      <w:r w:rsidRPr="00B8222D">
                                        <w:rPr>
                                          <w:sz w:val="40"/>
                                          <w:szCs w:val="40"/>
                                        </w:rPr>
                                        <w:t>Jerry T. Wise, MA, MS, CLC Relationship Systems &amp; Self Differentiation                                     Expert Jerry T. Wise, MA, MS, CLC                 Jerry Wise Relationship Systems                               317-919-6264                       jerrywise5@gmail.com</w:t>
                                      </w:r>
                                    </w:p>
                                  </w:tc>
                                  <w:tc>
                                    <w:tcPr>
                                      <w:tcW w:w="2432" w:type="pct"/>
                                      <w:vAlign w:val="center"/>
                                    </w:tcPr>
                                    <w:p w14:paraId="5FF496B3" w14:textId="6C7CDE1A" w:rsidR="00463AC1" w:rsidRDefault="00463AC1" w:rsidP="00463AC1">
                                      <w:pPr>
                                        <w:jc w:val="center"/>
                                        <w:rPr>
                                          <w:sz w:val="44"/>
                                          <w:szCs w:val="44"/>
                                        </w:rPr>
                                      </w:pPr>
                                      <w:r w:rsidRPr="00463AC1">
                                        <w:rPr>
                                          <w:color w:val="ED7D31" w:themeColor="accent2"/>
                                          <w:sz w:val="44"/>
                                          <w:szCs w:val="44"/>
                                        </w:rPr>
                                        <w:t xml:space="preserve">Facebook: </w:t>
                                      </w:r>
                                      <w:r>
                                        <w:rPr>
                                          <w:color w:val="ED7D31" w:themeColor="accent2"/>
                                          <w:sz w:val="44"/>
                                          <w:szCs w:val="44"/>
                                        </w:rPr>
                                        <w:br/>
                                      </w:r>
                                      <w:hyperlink r:id="rId12" w:history="1">
                                        <w:r w:rsidRPr="00463AC1">
                                          <w:rPr>
                                            <w:rStyle w:val="Hyperlink"/>
                                            <w:sz w:val="44"/>
                                            <w:szCs w:val="44"/>
                                          </w:rPr>
                                          <w:t>Jerry Wise Relationship Systems</w:t>
                                        </w:r>
                                      </w:hyperlink>
                                    </w:p>
                                    <w:p w14:paraId="59C2C746" w14:textId="23BD43FE" w:rsidR="00CB22B0" w:rsidRPr="00463AC1" w:rsidRDefault="00463AC1" w:rsidP="00463AC1">
                                      <w:pPr>
                                        <w:jc w:val="center"/>
                                        <w:rPr>
                                          <w:sz w:val="44"/>
                                          <w:szCs w:val="44"/>
                                        </w:rPr>
                                      </w:pPr>
                                      <w:r>
                                        <w:rPr>
                                          <w:color w:val="ED7D31" w:themeColor="accent2"/>
                                          <w:sz w:val="44"/>
                                          <w:szCs w:val="44"/>
                                        </w:rPr>
                                        <w:br/>
                                      </w:r>
                                      <w:r>
                                        <w:rPr>
                                          <w:color w:val="ED7D31" w:themeColor="accent2"/>
                                          <w:sz w:val="44"/>
                                          <w:szCs w:val="44"/>
                                        </w:rPr>
                                        <w:br/>
                                      </w:r>
                                      <w:r w:rsidRPr="00463AC1">
                                        <w:rPr>
                                          <w:color w:val="ED7D31" w:themeColor="accent2"/>
                                          <w:sz w:val="44"/>
                                          <w:szCs w:val="44"/>
                                        </w:rPr>
                                        <w:t>Twitter:</w:t>
                                      </w:r>
                                      <w:r>
                                        <w:rPr>
                                          <w:color w:val="ED7D31" w:themeColor="accent2"/>
                                          <w:sz w:val="44"/>
                                          <w:szCs w:val="44"/>
                                        </w:rPr>
                                        <w:br/>
                                      </w:r>
                                      <w:hyperlink r:id="rId13" w:history="1">
                                        <w:r w:rsidRPr="00463AC1">
                                          <w:rPr>
                                            <w:rStyle w:val="Hyperlink"/>
                                            <w:sz w:val="44"/>
                                            <w:szCs w:val="44"/>
                                          </w:rPr>
                                          <w:t>@</w:t>
                                        </w:r>
                                        <w:proofErr w:type="spellStart"/>
                                        <w:r w:rsidRPr="00463AC1">
                                          <w:rPr>
                                            <w:rStyle w:val="Hyperlink"/>
                                            <w:sz w:val="44"/>
                                            <w:szCs w:val="44"/>
                                          </w:rPr>
                                          <w:t>jerrywisers</w:t>
                                        </w:r>
                                        <w:proofErr w:type="spellEnd"/>
                                      </w:hyperlink>
                                      <w:r>
                                        <w:rPr>
                                          <w:sz w:val="44"/>
                                          <w:szCs w:val="44"/>
                                        </w:rPr>
                                        <w:br/>
                                      </w:r>
                                      <w:r>
                                        <w:rPr>
                                          <w:color w:val="ED7D31" w:themeColor="accent2"/>
                                          <w:sz w:val="44"/>
                                          <w:szCs w:val="44"/>
                                        </w:rPr>
                                        <w:br/>
                                      </w:r>
                                      <w:r>
                                        <w:rPr>
                                          <w:color w:val="ED7D31" w:themeColor="accent2"/>
                                          <w:sz w:val="44"/>
                                          <w:szCs w:val="44"/>
                                        </w:rPr>
                                        <w:br/>
                                      </w:r>
                                      <w:r w:rsidRPr="00463AC1">
                                        <w:rPr>
                                          <w:color w:val="ED7D31" w:themeColor="accent2"/>
                                          <w:sz w:val="44"/>
                                          <w:szCs w:val="44"/>
                                        </w:rPr>
                                        <w:t>YouTube:</w:t>
                                      </w:r>
                                      <w:r>
                                        <w:rPr>
                                          <w:color w:val="ED7D31" w:themeColor="accent2"/>
                                          <w:sz w:val="44"/>
                                          <w:szCs w:val="44"/>
                                        </w:rPr>
                                        <w:br/>
                                      </w:r>
                                      <w:hyperlink r:id="rId14" w:history="1">
                                        <w:r w:rsidRPr="00463AC1">
                                          <w:rPr>
                                            <w:rStyle w:val="Hyperlink"/>
                                            <w:sz w:val="44"/>
                                            <w:szCs w:val="44"/>
                                          </w:rPr>
                                          <w:t>Jerry Wise Relationship Systems</w:t>
                                        </w:r>
                                      </w:hyperlink>
                                    </w:p>
                                    <w:p w14:paraId="2063B740" w14:textId="3EEE87A8" w:rsidR="00CB22B0" w:rsidRDefault="00CB22B0" w:rsidP="00B93270">
                                      <w:pPr>
                                        <w:pStyle w:val="NoSpacing"/>
                                        <w:jc w:val="center"/>
                                        <w:rPr>
                                          <w:color w:val="ED7D31" w:themeColor="accent2"/>
                                          <w:sz w:val="26"/>
                                          <w:szCs w:val="26"/>
                                        </w:rPr>
                                      </w:pPr>
                                    </w:p>
                                    <w:p w14:paraId="2B2365C2" w14:textId="7C7AC9EA" w:rsidR="00B93270" w:rsidRDefault="00B93270" w:rsidP="00B93270">
                                      <w:pPr>
                                        <w:pStyle w:val="NoSpacing"/>
                                        <w:rPr>
                                          <w:rFonts w:ascii="Times New Roman" w:eastAsia="Times New Roman" w:hAnsi="Times New Roman"/>
                                          <w:color w:val="ED7D31" w:themeColor="accent2"/>
                                          <w:sz w:val="26"/>
                                          <w:szCs w:val="26"/>
                                        </w:rPr>
                                      </w:pPr>
                                    </w:p>
                                    <w:p w14:paraId="1CD68BE7" w14:textId="7FE79287" w:rsidR="00CD5711" w:rsidRDefault="00463AC1" w:rsidP="00CD5711">
                                      <w:pPr>
                                        <w:pStyle w:val="NormalWeb"/>
                                        <w:spacing w:before="0" w:beforeAutospacing="0" w:after="0" w:afterAutospacing="0"/>
                                        <w:jc w:val="center"/>
                                      </w:pPr>
                                      <w:r>
                                        <w:rPr>
                                          <w:rFonts w:ascii="AR JULIAN" w:hAnsi="AR JULIAN"/>
                                          <w:i/>
                                          <w:iCs/>
                                          <w:noProof/>
                                          <w:color w:val="1F3864"/>
                                          <w:sz w:val="28"/>
                                          <w:szCs w:val="28"/>
                                        </w:rPr>
                                        <w:drawing>
                                          <wp:inline distT="0" distB="0" distL="0" distR="0" wp14:anchorId="3D079606" wp14:editId="27222B24">
                                            <wp:extent cx="3375413" cy="1783080"/>
                                            <wp:effectExtent l="0" t="0" r="0" b="7620"/>
                                            <wp:docPr id="4" name="Video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PVK8rQcCDzc&quot; frameborder=&quot;0&quot; type=&quot;text/html&quot; width=&quot;816&quot; height=&quot;480&quot; /&gt;" h="480" w="816"/>
                                                        </a:ext>
                                                      </a:extLst>
                                                    </a:blip>
                                                    <a:stretch>
                                                      <a:fillRect/>
                                                    </a:stretch>
                                                  </pic:blipFill>
                                                  <pic:spPr>
                                                    <a:xfrm>
                                                      <a:off x="0" y="0"/>
                                                      <a:ext cx="3391303" cy="1791474"/>
                                                    </a:xfrm>
                                                    <a:prstGeom prst="rect">
                                                      <a:avLst/>
                                                    </a:prstGeom>
                                                  </pic:spPr>
                                                </pic:pic>
                                              </a:graphicData>
                                            </a:graphic>
                                          </wp:inline>
                                        </w:drawing>
                                      </w:r>
                                      <w:r w:rsidR="00CD5711">
                                        <w:br/>
                                      </w:r>
                                      <w:r w:rsidR="00CD5711">
                                        <w:br/>
                                      </w:r>
                                      <w:r w:rsidR="00CD5711" w:rsidRPr="00CD5711">
                                        <w:rPr>
                                          <w:color w:val="ED7D31" w:themeColor="accent2"/>
                                          <w:sz w:val="40"/>
                                          <w:szCs w:val="40"/>
                                        </w:rPr>
                                        <w:t>Vimeo:</w:t>
                                      </w:r>
                                      <w:r w:rsidR="00CD5711" w:rsidRPr="00CD5711">
                                        <w:rPr>
                                          <w:color w:val="ED7D31" w:themeColor="accent2"/>
                                          <w:sz w:val="32"/>
                                          <w:szCs w:val="32"/>
                                        </w:rPr>
                                        <w:br/>
                                      </w:r>
                                      <w:r w:rsidR="00CD5711" w:rsidRPr="00EF13E8">
                                        <w:rPr>
                                          <w:rFonts w:ascii="AR CENA" w:hAnsi="AR CENA" w:cs="Calibri"/>
                                          <w:color w:val="FF0000"/>
                                          <w:sz w:val="36"/>
                                          <w:szCs w:val="36"/>
                                        </w:rPr>
                                        <w:t> </w:t>
                                      </w:r>
                                      <w:hyperlink r:id="rId17" w:history="1">
                                        <w:r w:rsidR="00CD5711">
                                          <w:rPr>
                                            <w:rStyle w:val="Hyperlink"/>
                                          </w:rPr>
                                          <w:t>https://vimeo.com/ondemand/jerrywise</w:t>
                                        </w:r>
                                      </w:hyperlink>
                                    </w:p>
                                    <w:p w14:paraId="6DC1EAD7" w14:textId="77777777" w:rsidR="00CD5711" w:rsidRDefault="00CD5711" w:rsidP="00CD5711">
                                      <w:pPr>
                                        <w:shd w:val="clear" w:color="auto" w:fill="FFFFFF"/>
                                        <w:jc w:val="center"/>
                                        <w:rPr>
                                          <w:rFonts w:ascii="Calibri" w:hAnsi="Calibri" w:cs="Calibri"/>
                                          <w:color w:val="000000"/>
                                        </w:rPr>
                                      </w:pPr>
                                      <w:r>
                                        <w:rPr>
                                          <w:rFonts w:ascii="AR JULIAN" w:hAnsi="AR JULIAN" w:cs="Calibri"/>
                                          <w:color w:val="000000"/>
                                        </w:rPr>
                                        <w:t>I will be providing 2-hour workshops on Zoom.us soon. Look for information coming your way on being participant for a live workshop/seminar by Jerry Wise, MA, MS, CLC</w:t>
                                      </w:r>
                                    </w:p>
                                    <w:p w14:paraId="435B36B6" w14:textId="77777777" w:rsidR="00CD5711" w:rsidRDefault="00CD5711" w:rsidP="00CD5711">
                                      <w:pPr>
                                        <w:shd w:val="clear" w:color="auto" w:fill="FFFFFF"/>
                                        <w:jc w:val="center"/>
                                        <w:rPr>
                                          <w:rFonts w:ascii="Calibri" w:hAnsi="Calibri" w:cs="Calibri"/>
                                          <w:color w:val="000000"/>
                                        </w:rPr>
                                      </w:pPr>
                                      <w:r>
                                        <w:rPr>
                                          <w:rFonts w:ascii="AR JULIAN" w:hAnsi="AR JULIAN" w:cs="Calibri"/>
                                          <w:color w:val="000000"/>
                                        </w:rPr>
                                        <w:t>After the workshop is over each workshop will be posted on Vimeo OnDemand Jerry Wise web page for pay-per-view watching.</w:t>
                                      </w:r>
                                    </w:p>
                                    <w:p w14:paraId="2C79DE87" w14:textId="1D4EC0A8" w:rsidR="00CB22B0" w:rsidRPr="00B93270" w:rsidRDefault="00CB22B0" w:rsidP="00B93270">
                                      <w:pPr>
                                        <w:pStyle w:val="NoSpacing"/>
                                        <w:rPr>
                                          <w:sz w:val="24"/>
                                          <w:szCs w:val="24"/>
                                        </w:rPr>
                                      </w:pPr>
                                    </w:p>
                                  </w:tc>
                                </w:tr>
                              </w:tbl>
                              <w:p w14:paraId="653C07B8" w14:textId="77777777" w:rsidR="00CB22B0" w:rsidRDefault="00CB22B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366136" id="_x0000_t202" coordsize="21600,21600" o:spt="202" path="m,l,21600r21600,l21600,xe">
                    <v:stroke joinstyle="miter"/>
                    <v:path gradientshapeok="t" o:connecttype="rect"/>
                  </v:shapetype>
                  <v:shape id="Text Box 138" o:spid="_x0000_s1026" type="#_x0000_t202" style="position:absolute;margin-left:560.2pt;margin-top:0;width:611.4pt;height:800.4pt;z-index:2516577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40"/>
                            <w:gridCol w:w="6035"/>
                          </w:tblGrid>
                          <w:tr w:rsidR="00B93270" w14:paraId="5A5AB76F" w14:textId="77777777" w:rsidTr="00B8222D">
                            <w:trPr>
                              <w:cantSplit/>
                              <w:trHeight w:val="13854"/>
                              <w:jc w:val="center"/>
                            </w:trPr>
                            <w:tc>
                              <w:tcPr>
                                <w:tcW w:w="2568" w:type="pct"/>
                                <w:vAlign w:val="center"/>
                              </w:tcPr>
                              <w:p w14:paraId="5BB0A69F" w14:textId="4ACD9ADC" w:rsidR="00CB22B0" w:rsidRPr="00B8222D" w:rsidRDefault="00B8222D" w:rsidP="00B8222D">
                                <w:pPr>
                                  <w:jc w:val="center"/>
                                  <w:rPr>
                                    <w:sz w:val="40"/>
                                    <w:szCs w:val="40"/>
                                  </w:rPr>
                                </w:pPr>
                                <w:r>
                                  <w:rPr>
                                    <w:noProof/>
                                    <w:sz w:val="40"/>
                                    <w:szCs w:val="40"/>
                                  </w:rPr>
                                  <w:br/>
                                </w:r>
                                <w:r w:rsidR="00CB22B0" w:rsidRPr="00CB22B0">
                                  <w:rPr>
                                    <w:noProof/>
                                    <w:sz w:val="40"/>
                                    <w:szCs w:val="40"/>
                                  </w:rPr>
                                  <w:drawing>
                                    <wp:inline distT="0" distB="0" distL="0" distR="0" wp14:anchorId="048308B1" wp14:editId="4BEAEA65">
                                      <wp:extent cx="3204210" cy="32042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204729" cy="3204729"/>
                                              </a:xfrm>
                                              <a:prstGeom prst="rect">
                                                <a:avLst/>
                                              </a:prstGeom>
                                            </pic:spPr>
                                          </pic:pic>
                                        </a:graphicData>
                                      </a:graphic>
                                    </wp:inline>
                                  </w:drawing>
                                </w:r>
                                <w:r>
                                  <w:rPr>
                                    <w:color w:val="ED7D31" w:themeColor="accent2"/>
                                    <w:sz w:val="40"/>
                                    <w:szCs w:val="40"/>
                                    <w:u w:val="single"/>
                                  </w:rPr>
                                  <w:br/>
                                </w:r>
                                <w:r w:rsidR="001223E4" w:rsidRPr="00B8222D">
                                  <w:rPr>
                                    <w:color w:val="ED7D31" w:themeColor="accent2"/>
                                    <w:sz w:val="72"/>
                                    <w:szCs w:val="72"/>
                                    <w:u w:val="single"/>
                                  </w:rPr>
                                  <w:t>New Website</w:t>
                                </w:r>
                                <w:r w:rsidRPr="00B8222D">
                                  <w:rPr>
                                    <w:color w:val="ED7D31" w:themeColor="accent2"/>
                                    <w:sz w:val="72"/>
                                    <w:szCs w:val="72"/>
                                    <w:u w:val="single"/>
                                  </w:rPr>
                                  <w:t>:</w:t>
                                </w:r>
                                <w:r w:rsidR="001223E4">
                                  <w:rPr>
                                    <w:color w:val="ED7D31" w:themeColor="accent2"/>
                                    <w:sz w:val="40"/>
                                    <w:szCs w:val="40"/>
                                    <w:u w:val="single"/>
                                  </w:rPr>
                                  <w:br/>
                                </w:r>
                                <w:r w:rsidR="001223E4">
                                  <w:rPr>
                                    <w:rFonts w:ascii="Bahnschrift SemiLight" w:hAnsi="Bahnschrift SemiLight"/>
                                    <w:caps/>
                                    <w:color w:val="191919" w:themeColor="text1" w:themeTint="E6"/>
                                    <w:sz w:val="40"/>
                                    <w:szCs w:val="40"/>
                                    <w:u w:val="single"/>
                                  </w:rPr>
                                  <w:br/>
                                </w:r>
                                <w:hyperlink r:id="rId18" w:history="1">
                                  <w:r w:rsidR="001223E4" w:rsidRPr="001223E4">
                                    <w:rPr>
                                      <w:rStyle w:val="Hyperlink"/>
                                      <w:rFonts w:ascii="Bahnschrift SemiLight" w:hAnsi="Bahnschrift SemiLight"/>
                                      <w:caps/>
                                    </w:rPr>
                                    <w:t>https://www.jerrywiserelationshipsystems.com/</w:t>
                                  </w:r>
                                </w:hyperlink>
                                <w:r w:rsidR="001223E4">
                                  <w:rPr>
                                    <w:rFonts w:ascii="Bahnschrift SemiLight" w:hAnsi="Bahnschrift SemiLight"/>
                                    <w:caps/>
                                    <w:color w:val="191919" w:themeColor="text1" w:themeTint="E6"/>
                                    <w:sz w:val="40"/>
                                    <w:szCs w:val="40"/>
                                    <w:u w:val="single"/>
                                  </w:rPr>
                                  <w:br/>
                                </w:r>
                                <w:r w:rsidR="001223E4" w:rsidRPr="001223E4">
                                  <w:rPr>
                                    <w:rFonts w:ascii="Bahnschrift SemiLight" w:hAnsi="Bahnschrift SemiLight"/>
                                    <w:caps/>
                                    <w:color w:val="191919" w:themeColor="text1" w:themeTint="E6"/>
                                    <w:sz w:val="28"/>
                                    <w:szCs w:val="28"/>
                                    <w:u w:val="single"/>
                                  </w:rPr>
                                  <w:br/>
                                </w:r>
                                <w:r w:rsidR="001223E4" w:rsidRPr="001223E4">
                                  <w:rPr>
                                    <w:rFonts w:ascii="Bahnschrift SemiLight" w:hAnsi="Bahnschrift SemiLight"/>
                                    <w:caps/>
                                    <w:color w:val="191919" w:themeColor="text1" w:themeTint="E6"/>
                                    <w:sz w:val="28"/>
                                    <w:szCs w:val="28"/>
                                    <w:u w:val="single"/>
                                  </w:rPr>
                                  <w:br/>
                                </w:r>
                                <w:r w:rsidR="001223E4">
                                  <w:rPr>
                                    <w:rFonts w:ascii="Bahnschrift SemiLight" w:hAnsi="Bahnschrift SemiLight"/>
                                    <w:caps/>
                                    <w:noProof/>
                                    <w:color w:val="191919" w:themeColor="text1" w:themeTint="E6"/>
                                    <w:sz w:val="28"/>
                                    <w:szCs w:val="28"/>
                                    <w:u w:val="single"/>
                                  </w:rPr>
                                  <w:drawing>
                                    <wp:inline distT="0" distB="0" distL="0" distR="0" wp14:anchorId="4A0BD0E5" wp14:editId="687DADF5">
                                      <wp:extent cx="2213610" cy="1192375"/>
                                      <wp:effectExtent l="133350" t="114300" r="129540" b="160655"/>
                                      <wp:docPr id="6" name="Picture 6" descr="Page to the New Website&#10;">
                                        <a:hlinkClick xmlns:a="http://schemas.openxmlformats.org/drawingml/2006/main" r:id="rI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 to the New Website&#10;">
                                                <a:hlinkClick r:id="rId10"/>
                                                <a:extLst>
                                                  <a:ext uri="{C183D7F6-B498-43B3-948B-1728B52AA6E4}">
                                                    <adec:decorative xmlns:adec="http://schemas.microsoft.com/office/drawing/2017/decorative" val="0"/>
                                                  </a:ext>
                                                </a:extLst>
                                              </pic:cNvPr>
                                              <pic:cNvPicPr/>
                                            </pic:nvPicPr>
                                            <pic:blipFill rotWithShape="1">
                                              <a:blip r:embed="rId11">
                                                <a:extLst>
                                                  <a:ext uri="{28A0092B-C50C-407E-A947-70E740481C1C}">
                                                    <a14:useLocalDpi xmlns:a14="http://schemas.microsoft.com/office/drawing/2010/main" val="0"/>
                                                  </a:ext>
                                                </a:extLst>
                                              </a:blip>
                                              <a:srcRect b="4244"/>
                                              <a:stretch/>
                                            </pic:blipFill>
                                            <pic:spPr bwMode="auto">
                                              <a:xfrm>
                                                <a:off x="0" y="0"/>
                                                <a:ext cx="2237566" cy="1205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223E4" w:rsidRPr="001223E4">
                                  <w:rPr>
                                    <w:rFonts w:ascii="Bahnschrift SemiLight" w:hAnsi="Bahnschrift SemiLight"/>
                                    <w:caps/>
                                    <w:color w:val="191919" w:themeColor="text1" w:themeTint="E6"/>
                                    <w:sz w:val="28"/>
                                    <w:szCs w:val="28"/>
                                    <w:u w:val="single"/>
                                  </w:rPr>
                                  <w:br/>
                                </w:r>
                              </w:p>
                              <w:p w14:paraId="22F5021F" w14:textId="217FE69E" w:rsidR="00CB22B0" w:rsidRPr="00CB22B0" w:rsidRDefault="00B8222D" w:rsidP="001223E4">
                                <w:pPr>
                                  <w:jc w:val="center"/>
                                  <w:rPr>
                                    <w:sz w:val="40"/>
                                    <w:szCs w:val="40"/>
                                  </w:rPr>
                                </w:pPr>
                                <w:r w:rsidRPr="00B8222D">
                                  <w:rPr>
                                    <w:sz w:val="40"/>
                                    <w:szCs w:val="40"/>
                                  </w:rPr>
                                  <w:t>Jerry T. Wise, MA, MS, CLC Relationship Systems &amp; Self Differentiation                                     Expert Jerry T. Wise, MA, MS, CLC                 Jerry Wise Relationship Systems                               317-919-6264                       jerrywise5@gmail.com</w:t>
                                </w:r>
                              </w:p>
                            </w:tc>
                            <w:tc>
                              <w:tcPr>
                                <w:tcW w:w="2432" w:type="pct"/>
                                <w:vAlign w:val="center"/>
                              </w:tcPr>
                              <w:p w14:paraId="5FF496B3" w14:textId="6C7CDE1A" w:rsidR="00463AC1" w:rsidRDefault="00463AC1" w:rsidP="00463AC1">
                                <w:pPr>
                                  <w:jc w:val="center"/>
                                  <w:rPr>
                                    <w:sz w:val="44"/>
                                    <w:szCs w:val="44"/>
                                  </w:rPr>
                                </w:pPr>
                                <w:r w:rsidRPr="00463AC1">
                                  <w:rPr>
                                    <w:color w:val="ED7D31" w:themeColor="accent2"/>
                                    <w:sz w:val="44"/>
                                    <w:szCs w:val="44"/>
                                  </w:rPr>
                                  <w:t xml:space="preserve">Facebook: </w:t>
                                </w:r>
                                <w:r>
                                  <w:rPr>
                                    <w:color w:val="ED7D31" w:themeColor="accent2"/>
                                    <w:sz w:val="44"/>
                                    <w:szCs w:val="44"/>
                                  </w:rPr>
                                  <w:br/>
                                </w:r>
                                <w:hyperlink r:id="rId19" w:history="1">
                                  <w:r w:rsidRPr="00463AC1">
                                    <w:rPr>
                                      <w:rStyle w:val="Hyperlink"/>
                                      <w:sz w:val="44"/>
                                      <w:szCs w:val="44"/>
                                    </w:rPr>
                                    <w:t>Jerry Wise Relationship Systems</w:t>
                                  </w:r>
                                </w:hyperlink>
                              </w:p>
                              <w:p w14:paraId="59C2C746" w14:textId="23BD43FE" w:rsidR="00CB22B0" w:rsidRPr="00463AC1" w:rsidRDefault="00463AC1" w:rsidP="00463AC1">
                                <w:pPr>
                                  <w:jc w:val="center"/>
                                  <w:rPr>
                                    <w:sz w:val="44"/>
                                    <w:szCs w:val="44"/>
                                  </w:rPr>
                                </w:pPr>
                                <w:r>
                                  <w:rPr>
                                    <w:color w:val="ED7D31" w:themeColor="accent2"/>
                                    <w:sz w:val="44"/>
                                    <w:szCs w:val="44"/>
                                  </w:rPr>
                                  <w:br/>
                                </w:r>
                                <w:r>
                                  <w:rPr>
                                    <w:color w:val="ED7D31" w:themeColor="accent2"/>
                                    <w:sz w:val="44"/>
                                    <w:szCs w:val="44"/>
                                  </w:rPr>
                                  <w:br/>
                                </w:r>
                                <w:r w:rsidRPr="00463AC1">
                                  <w:rPr>
                                    <w:color w:val="ED7D31" w:themeColor="accent2"/>
                                    <w:sz w:val="44"/>
                                    <w:szCs w:val="44"/>
                                  </w:rPr>
                                  <w:t>Twitter:</w:t>
                                </w:r>
                                <w:r>
                                  <w:rPr>
                                    <w:color w:val="ED7D31" w:themeColor="accent2"/>
                                    <w:sz w:val="44"/>
                                    <w:szCs w:val="44"/>
                                  </w:rPr>
                                  <w:br/>
                                </w:r>
                                <w:hyperlink r:id="rId20" w:history="1">
                                  <w:r w:rsidRPr="00463AC1">
                                    <w:rPr>
                                      <w:rStyle w:val="Hyperlink"/>
                                      <w:sz w:val="44"/>
                                      <w:szCs w:val="44"/>
                                    </w:rPr>
                                    <w:t>@</w:t>
                                  </w:r>
                                  <w:proofErr w:type="spellStart"/>
                                  <w:r w:rsidRPr="00463AC1">
                                    <w:rPr>
                                      <w:rStyle w:val="Hyperlink"/>
                                      <w:sz w:val="44"/>
                                      <w:szCs w:val="44"/>
                                    </w:rPr>
                                    <w:t>jerrywisers</w:t>
                                  </w:r>
                                  <w:proofErr w:type="spellEnd"/>
                                </w:hyperlink>
                                <w:r>
                                  <w:rPr>
                                    <w:sz w:val="44"/>
                                    <w:szCs w:val="44"/>
                                  </w:rPr>
                                  <w:br/>
                                </w:r>
                                <w:r>
                                  <w:rPr>
                                    <w:color w:val="ED7D31" w:themeColor="accent2"/>
                                    <w:sz w:val="44"/>
                                    <w:szCs w:val="44"/>
                                  </w:rPr>
                                  <w:br/>
                                </w:r>
                                <w:r>
                                  <w:rPr>
                                    <w:color w:val="ED7D31" w:themeColor="accent2"/>
                                    <w:sz w:val="44"/>
                                    <w:szCs w:val="44"/>
                                  </w:rPr>
                                  <w:br/>
                                </w:r>
                                <w:r w:rsidRPr="00463AC1">
                                  <w:rPr>
                                    <w:color w:val="ED7D31" w:themeColor="accent2"/>
                                    <w:sz w:val="44"/>
                                    <w:szCs w:val="44"/>
                                  </w:rPr>
                                  <w:t>YouTube:</w:t>
                                </w:r>
                                <w:r>
                                  <w:rPr>
                                    <w:color w:val="ED7D31" w:themeColor="accent2"/>
                                    <w:sz w:val="44"/>
                                    <w:szCs w:val="44"/>
                                  </w:rPr>
                                  <w:br/>
                                </w:r>
                                <w:hyperlink r:id="rId21" w:history="1">
                                  <w:r w:rsidRPr="00463AC1">
                                    <w:rPr>
                                      <w:rStyle w:val="Hyperlink"/>
                                      <w:sz w:val="44"/>
                                      <w:szCs w:val="44"/>
                                    </w:rPr>
                                    <w:t>Jerry Wise Relationship Systems</w:t>
                                  </w:r>
                                </w:hyperlink>
                              </w:p>
                              <w:p w14:paraId="2063B740" w14:textId="3EEE87A8" w:rsidR="00CB22B0" w:rsidRDefault="00CB22B0" w:rsidP="00B93270">
                                <w:pPr>
                                  <w:pStyle w:val="NoSpacing"/>
                                  <w:jc w:val="center"/>
                                  <w:rPr>
                                    <w:color w:val="ED7D31" w:themeColor="accent2"/>
                                    <w:sz w:val="26"/>
                                    <w:szCs w:val="26"/>
                                  </w:rPr>
                                </w:pPr>
                              </w:p>
                              <w:p w14:paraId="2B2365C2" w14:textId="7C7AC9EA" w:rsidR="00B93270" w:rsidRDefault="00B93270" w:rsidP="00B93270">
                                <w:pPr>
                                  <w:pStyle w:val="NoSpacing"/>
                                  <w:rPr>
                                    <w:rFonts w:ascii="Times New Roman" w:eastAsia="Times New Roman" w:hAnsi="Times New Roman"/>
                                    <w:color w:val="ED7D31" w:themeColor="accent2"/>
                                    <w:sz w:val="26"/>
                                    <w:szCs w:val="26"/>
                                  </w:rPr>
                                </w:pPr>
                              </w:p>
                              <w:p w14:paraId="1CD68BE7" w14:textId="7FE79287" w:rsidR="00CD5711" w:rsidRDefault="00463AC1" w:rsidP="00CD5711">
                                <w:pPr>
                                  <w:pStyle w:val="NormalWeb"/>
                                  <w:spacing w:before="0" w:beforeAutospacing="0" w:after="0" w:afterAutospacing="0"/>
                                  <w:jc w:val="center"/>
                                </w:pPr>
                                <w:r>
                                  <w:rPr>
                                    <w:rFonts w:ascii="AR JULIAN" w:hAnsi="AR JULIAN"/>
                                    <w:i/>
                                    <w:iCs/>
                                    <w:noProof/>
                                    <w:color w:val="1F3864"/>
                                    <w:sz w:val="28"/>
                                    <w:szCs w:val="28"/>
                                  </w:rPr>
                                  <w:drawing>
                                    <wp:inline distT="0" distB="0" distL="0" distR="0" wp14:anchorId="3D079606" wp14:editId="27222B24">
                                      <wp:extent cx="3375413" cy="1783080"/>
                                      <wp:effectExtent l="0" t="0" r="0" b="7620"/>
                                      <wp:docPr id="4" name="Video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PVK8rQcCDzc&quot; frameborder=&quot;0&quot; type=&quot;text/html&quot; width=&quot;816&quot; height=&quot;480&quot; /&gt;" h="480" w="816"/>
                                                  </a:ext>
                                                </a:extLst>
                                              </a:blip>
                                              <a:stretch>
                                                <a:fillRect/>
                                              </a:stretch>
                                            </pic:blipFill>
                                            <pic:spPr>
                                              <a:xfrm>
                                                <a:off x="0" y="0"/>
                                                <a:ext cx="3391303" cy="1791474"/>
                                              </a:xfrm>
                                              <a:prstGeom prst="rect">
                                                <a:avLst/>
                                              </a:prstGeom>
                                            </pic:spPr>
                                          </pic:pic>
                                        </a:graphicData>
                                      </a:graphic>
                                    </wp:inline>
                                  </w:drawing>
                                </w:r>
                                <w:r w:rsidR="00CD5711">
                                  <w:br/>
                                </w:r>
                                <w:r w:rsidR="00CD5711">
                                  <w:br/>
                                </w:r>
                                <w:r w:rsidR="00CD5711" w:rsidRPr="00CD5711">
                                  <w:rPr>
                                    <w:color w:val="ED7D31" w:themeColor="accent2"/>
                                    <w:sz w:val="40"/>
                                    <w:szCs w:val="40"/>
                                  </w:rPr>
                                  <w:t>Vimeo:</w:t>
                                </w:r>
                                <w:r w:rsidR="00CD5711" w:rsidRPr="00CD5711">
                                  <w:rPr>
                                    <w:color w:val="ED7D31" w:themeColor="accent2"/>
                                    <w:sz w:val="32"/>
                                    <w:szCs w:val="32"/>
                                  </w:rPr>
                                  <w:br/>
                                </w:r>
                                <w:r w:rsidR="00CD5711" w:rsidRPr="00EF13E8">
                                  <w:rPr>
                                    <w:rFonts w:ascii="AR CENA" w:hAnsi="AR CENA" w:cs="Calibri"/>
                                    <w:color w:val="FF0000"/>
                                    <w:sz w:val="36"/>
                                    <w:szCs w:val="36"/>
                                  </w:rPr>
                                  <w:t> </w:t>
                                </w:r>
                                <w:hyperlink r:id="rId22" w:history="1">
                                  <w:r w:rsidR="00CD5711">
                                    <w:rPr>
                                      <w:rStyle w:val="Hyperlink"/>
                                    </w:rPr>
                                    <w:t>https://vimeo.com/ondemand/jerrywise</w:t>
                                  </w:r>
                                </w:hyperlink>
                              </w:p>
                              <w:p w14:paraId="6DC1EAD7" w14:textId="77777777" w:rsidR="00CD5711" w:rsidRDefault="00CD5711" w:rsidP="00CD5711">
                                <w:pPr>
                                  <w:shd w:val="clear" w:color="auto" w:fill="FFFFFF"/>
                                  <w:jc w:val="center"/>
                                  <w:rPr>
                                    <w:rFonts w:ascii="Calibri" w:hAnsi="Calibri" w:cs="Calibri"/>
                                    <w:color w:val="000000"/>
                                  </w:rPr>
                                </w:pPr>
                                <w:r>
                                  <w:rPr>
                                    <w:rFonts w:ascii="AR JULIAN" w:hAnsi="AR JULIAN" w:cs="Calibri"/>
                                    <w:color w:val="000000"/>
                                  </w:rPr>
                                  <w:t>I will be providing 2-hour workshops on Zoom.us soon. Look for information coming your way on being participant for a live workshop/seminar by Jerry Wise, MA, MS, CLC</w:t>
                                </w:r>
                              </w:p>
                              <w:p w14:paraId="435B36B6" w14:textId="77777777" w:rsidR="00CD5711" w:rsidRDefault="00CD5711" w:rsidP="00CD5711">
                                <w:pPr>
                                  <w:shd w:val="clear" w:color="auto" w:fill="FFFFFF"/>
                                  <w:jc w:val="center"/>
                                  <w:rPr>
                                    <w:rFonts w:ascii="Calibri" w:hAnsi="Calibri" w:cs="Calibri"/>
                                    <w:color w:val="000000"/>
                                  </w:rPr>
                                </w:pPr>
                                <w:r>
                                  <w:rPr>
                                    <w:rFonts w:ascii="AR JULIAN" w:hAnsi="AR JULIAN" w:cs="Calibri"/>
                                    <w:color w:val="000000"/>
                                  </w:rPr>
                                  <w:t>After the workshop is over each workshop will be posted on Vimeo OnDemand Jerry Wise web page for pay-per-view watching.</w:t>
                                </w:r>
                              </w:p>
                              <w:p w14:paraId="2C79DE87" w14:textId="1D4EC0A8" w:rsidR="00CB22B0" w:rsidRPr="00B93270" w:rsidRDefault="00CB22B0" w:rsidP="00B93270">
                                <w:pPr>
                                  <w:pStyle w:val="NoSpacing"/>
                                  <w:rPr>
                                    <w:sz w:val="24"/>
                                    <w:szCs w:val="24"/>
                                  </w:rPr>
                                </w:pPr>
                              </w:p>
                            </w:tc>
                          </w:tr>
                        </w:tbl>
                        <w:p w14:paraId="653C07B8" w14:textId="77777777" w:rsidR="00CB22B0" w:rsidRDefault="00CB22B0"/>
                      </w:txbxContent>
                    </v:textbox>
                    <w10:wrap anchorx="page" anchory="page"/>
                  </v:shape>
                </w:pict>
              </mc:Fallback>
            </mc:AlternateContent>
          </w:r>
          <w:r>
            <w:rPr>
              <w:rFonts w:ascii="AR CENA" w:hAnsi="AR CENA"/>
              <w:color w:val="FF0000"/>
              <w:sz w:val="32"/>
              <w:szCs w:val="32"/>
            </w:rPr>
            <w:br w:type="page"/>
          </w:r>
        </w:p>
      </w:sdtContent>
    </w:sdt>
    <w:p w14:paraId="247997E5" w14:textId="5EFA8B04" w:rsidR="00E02A30" w:rsidRPr="00607B06" w:rsidRDefault="00607B06" w:rsidP="00E02A30">
      <w:pPr>
        <w:rPr>
          <w:rFonts w:ascii="AR CENA" w:hAnsi="AR CENA"/>
          <w:sz w:val="28"/>
          <w:szCs w:val="28"/>
        </w:rPr>
      </w:pPr>
      <w:r w:rsidRPr="00607B06">
        <w:rPr>
          <w:noProof/>
          <w:sz w:val="28"/>
          <w:szCs w:val="28"/>
        </w:rPr>
        <w:lastRenderedPageBreak/>
        <w:drawing>
          <wp:anchor distT="0" distB="0" distL="114300" distR="114300" simplePos="0" relativeHeight="251658752" behindDoc="1" locked="0" layoutInCell="1" allowOverlap="1" wp14:anchorId="3FB4281B" wp14:editId="00B32902">
            <wp:simplePos x="0" y="0"/>
            <wp:positionH relativeFrom="page">
              <wp:posOffset>5540164</wp:posOffset>
            </wp:positionH>
            <wp:positionV relativeFrom="paragraph">
              <wp:posOffset>-660400</wp:posOffset>
            </wp:positionV>
            <wp:extent cx="2312670" cy="23126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312670" cy="2312670"/>
                    </a:xfrm>
                    <a:prstGeom prst="rect">
                      <a:avLst/>
                    </a:prstGeom>
                  </pic:spPr>
                </pic:pic>
              </a:graphicData>
            </a:graphic>
            <wp14:sizeRelH relativeFrom="margin">
              <wp14:pctWidth>0</wp14:pctWidth>
            </wp14:sizeRelH>
            <wp14:sizeRelV relativeFrom="margin">
              <wp14:pctHeight>0</wp14:pctHeight>
            </wp14:sizeRelV>
          </wp:anchor>
        </w:drawing>
      </w:r>
      <w:r w:rsidR="00E02A30" w:rsidRPr="00607B06">
        <w:rPr>
          <w:rFonts w:ascii="AR CENA" w:hAnsi="AR CENA"/>
          <w:sz w:val="28"/>
          <w:szCs w:val="28"/>
        </w:rPr>
        <w:t>Hi</w:t>
      </w:r>
      <w:r w:rsidRPr="00607B06">
        <w:rPr>
          <w:rFonts w:ascii="AR CENA" w:hAnsi="AR CENA"/>
          <w:sz w:val="28"/>
          <w:szCs w:val="28"/>
        </w:rPr>
        <w:t>,</w:t>
      </w:r>
    </w:p>
    <w:p w14:paraId="67C4E4D6" w14:textId="63A5A9C7" w:rsidR="009F7E91" w:rsidRPr="00607B06" w:rsidRDefault="009F7E91" w:rsidP="00E02A30">
      <w:pPr>
        <w:rPr>
          <w:rFonts w:ascii="AR CENA" w:hAnsi="AR CENA"/>
          <w:sz w:val="28"/>
          <w:szCs w:val="28"/>
        </w:rPr>
      </w:pPr>
    </w:p>
    <w:p w14:paraId="078BCBE0" w14:textId="4E1A389C" w:rsidR="009F7E91" w:rsidRPr="00607B06" w:rsidRDefault="009F7E91" w:rsidP="00E02A30">
      <w:pPr>
        <w:rPr>
          <w:rFonts w:ascii="AR CENA" w:hAnsi="AR CENA"/>
          <w:sz w:val="28"/>
          <w:szCs w:val="28"/>
        </w:rPr>
      </w:pPr>
      <w:r w:rsidRPr="00607B06">
        <w:rPr>
          <w:rFonts w:ascii="AR CENA" w:hAnsi="AR CENA"/>
          <w:sz w:val="28"/>
          <w:szCs w:val="28"/>
        </w:rPr>
        <w:t>Thanks for writing to me</w:t>
      </w:r>
      <w:r w:rsidR="00757E34" w:rsidRPr="00607B06">
        <w:rPr>
          <w:rFonts w:ascii="AR CENA" w:hAnsi="AR CENA"/>
          <w:sz w:val="28"/>
          <w:szCs w:val="28"/>
        </w:rPr>
        <w:t>.</w:t>
      </w:r>
      <w:r w:rsidR="00607B06" w:rsidRPr="00607B06">
        <w:rPr>
          <w:noProof/>
          <w:sz w:val="28"/>
          <w:szCs w:val="28"/>
        </w:rPr>
        <w:t xml:space="preserve"> </w:t>
      </w:r>
    </w:p>
    <w:p w14:paraId="1918F398" w14:textId="77777777" w:rsidR="009F7E91" w:rsidRPr="00607B06" w:rsidRDefault="009F7E91" w:rsidP="00E02A30">
      <w:pPr>
        <w:rPr>
          <w:rFonts w:ascii="AR CENA" w:hAnsi="AR CENA"/>
          <w:sz w:val="28"/>
          <w:szCs w:val="28"/>
        </w:rPr>
      </w:pPr>
    </w:p>
    <w:p w14:paraId="6D45CFEE" w14:textId="63F24C8E" w:rsidR="009F7E91" w:rsidRPr="00607B06" w:rsidRDefault="009F7E91" w:rsidP="00E02A30">
      <w:pPr>
        <w:rPr>
          <w:rFonts w:ascii="AR CENA" w:hAnsi="AR CENA"/>
          <w:sz w:val="28"/>
          <w:szCs w:val="28"/>
        </w:rPr>
      </w:pPr>
      <w:r w:rsidRPr="00607B06">
        <w:rPr>
          <w:rFonts w:ascii="AR CENA" w:hAnsi="AR CENA"/>
          <w:sz w:val="28"/>
          <w:szCs w:val="28"/>
        </w:rPr>
        <w:t>Thanks for watching my videos a</w:t>
      </w:r>
      <w:r w:rsidR="00CD5711" w:rsidRPr="00607B06">
        <w:rPr>
          <w:rFonts w:ascii="AR CENA" w:hAnsi="AR CENA"/>
          <w:sz w:val="28"/>
          <w:szCs w:val="28"/>
        </w:rPr>
        <w:t>nd don’t forget to subscribe</w:t>
      </w:r>
      <w:r w:rsidR="00607B06" w:rsidRPr="00607B06">
        <w:rPr>
          <w:rFonts w:ascii="AR CENA" w:hAnsi="AR CENA"/>
          <w:sz w:val="28"/>
          <w:szCs w:val="28"/>
        </w:rPr>
        <w:t>!</w:t>
      </w:r>
    </w:p>
    <w:p w14:paraId="2A46C2C4" w14:textId="77777777" w:rsidR="00E02A30" w:rsidRPr="00607B06" w:rsidRDefault="00E02A30" w:rsidP="00E02A30">
      <w:pPr>
        <w:rPr>
          <w:rFonts w:ascii="AR CENA" w:hAnsi="AR CENA"/>
          <w:sz w:val="28"/>
          <w:szCs w:val="28"/>
        </w:rPr>
      </w:pPr>
    </w:p>
    <w:p w14:paraId="77AAA2DB" w14:textId="77777777" w:rsidR="00E02A30" w:rsidRPr="00607B06" w:rsidRDefault="00E02A30" w:rsidP="00E02A30">
      <w:pPr>
        <w:rPr>
          <w:rFonts w:ascii="AR CENA" w:hAnsi="AR CENA"/>
          <w:sz w:val="28"/>
          <w:szCs w:val="28"/>
        </w:rPr>
      </w:pPr>
      <w:r w:rsidRPr="00607B06">
        <w:rPr>
          <w:rFonts w:ascii="AR CENA" w:hAnsi="AR CENA"/>
          <w:sz w:val="28"/>
          <w:szCs w:val="28"/>
        </w:rPr>
        <w:t>Here is some information about me and my services.</w:t>
      </w:r>
    </w:p>
    <w:p w14:paraId="68369A9A" w14:textId="77777777" w:rsidR="0077533B" w:rsidRPr="00607B06" w:rsidRDefault="0077533B" w:rsidP="00E02A30">
      <w:pPr>
        <w:rPr>
          <w:rFonts w:ascii="AR CENA" w:hAnsi="AR CENA"/>
          <w:sz w:val="28"/>
          <w:szCs w:val="28"/>
        </w:rPr>
      </w:pPr>
    </w:p>
    <w:p w14:paraId="11D5E748" w14:textId="23D05E78" w:rsidR="00E557DD" w:rsidRPr="00607B06" w:rsidRDefault="0077533B" w:rsidP="000204A9">
      <w:pPr>
        <w:jc w:val="center"/>
        <w:rPr>
          <w:rFonts w:ascii="AR CENA" w:hAnsi="AR CENA"/>
          <w:color w:val="FF0000"/>
          <w:sz w:val="28"/>
          <w:szCs w:val="28"/>
        </w:rPr>
      </w:pPr>
      <w:r w:rsidRPr="00607B06">
        <w:rPr>
          <w:rFonts w:ascii="AR CENA" w:hAnsi="AR CENA"/>
          <w:sz w:val="28"/>
          <w:szCs w:val="28"/>
        </w:rPr>
        <w:t>My FEE is $</w:t>
      </w:r>
      <w:r w:rsidR="00974190">
        <w:rPr>
          <w:rFonts w:ascii="AR CENA" w:hAnsi="AR CENA"/>
          <w:sz w:val="28"/>
          <w:szCs w:val="28"/>
        </w:rPr>
        <w:t>350</w:t>
      </w:r>
      <w:r w:rsidR="006723A8" w:rsidRPr="00607B06">
        <w:rPr>
          <w:rFonts w:ascii="AR CENA" w:hAnsi="AR CENA"/>
          <w:sz w:val="28"/>
          <w:szCs w:val="28"/>
        </w:rPr>
        <w:t>.00</w:t>
      </w:r>
      <w:r w:rsidR="005D1784" w:rsidRPr="00607B06">
        <w:rPr>
          <w:rFonts w:ascii="AR CENA" w:hAnsi="AR CENA"/>
          <w:sz w:val="28"/>
          <w:szCs w:val="28"/>
        </w:rPr>
        <w:t xml:space="preserve"> (U.S.)</w:t>
      </w:r>
      <w:r w:rsidRPr="00607B06">
        <w:rPr>
          <w:rFonts w:ascii="AR CENA" w:hAnsi="AR CENA"/>
          <w:sz w:val="28"/>
          <w:szCs w:val="28"/>
        </w:rPr>
        <w:t>/</w:t>
      </w:r>
      <w:r w:rsidR="00E619AD" w:rsidRPr="00607B06">
        <w:rPr>
          <w:rFonts w:ascii="AR CENA" w:hAnsi="AR CENA"/>
          <w:sz w:val="28"/>
          <w:szCs w:val="28"/>
        </w:rPr>
        <w:t xml:space="preserve"> coachin</w:t>
      </w:r>
      <w:r w:rsidR="00BD1E67" w:rsidRPr="00607B06">
        <w:rPr>
          <w:rFonts w:ascii="AR CENA" w:hAnsi="AR CENA"/>
          <w:sz w:val="28"/>
          <w:szCs w:val="28"/>
        </w:rPr>
        <w:t>g hour</w:t>
      </w:r>
      <w:r w:rsidR="00E619AD" w:rsidRPr="00607B06">
        <w:rPr>
          <w:rFonts w:ascii="AR CENA" w:hAnsi="AR CENA"/>
          <w:color w:val="FF0000"/>
          <w:sz w:val="28"/>
          <w:szCs w:val="28"/>
        </w:rPr>
        <w:t xml:space="preserve"> </w:t>
      </w:r>
      <w:r w:rsidR="000A1107" w:rsidRPr="00607B06">
        <w:rPr>
          <w:rFonts w:ascii="AR CENA" w:hAnsi="AR CENA"/>
          <w:color w:val="FF0000"/>
          <w:sz w:val="28"/>
          <w:szCs w:val="28"/>
        </w:rPr>
        <w:t>for individua</w:t>
      </w:r>
      <w:r w:rsidR="000204A9" w:rsidRPr="00607B06">
        <w:rPr>
          <w:rFonts w:ascii="AR CENA" w:hAnsi="AR CENA"/>
          <w:color w:val="FF0000"/>
          <w:sz w:val="28"/>
          <w:szCs w:val="28"/>
        </w:rPr>
        <w:t>l, couple, and family work</w:t>
      </w:r>
    </w:p>
    <w:p w14:paraId="347103C2" w14:textId="6C978A70" w:rsidR="00E02A30" w:rsidRDefault="000204A9" w:rsidP="00DC5B3E">
      <w:pPr>
        <w:jc w:val="center"/>
        <w:rPr>
          <w:rFonts w:ascii="AR CENA" w:hAnsi="AR CENA"/>
          <w:color w:val="FF0000"/>
          <w:sz w:val="28"/>
          <w:szCs w:val="28"/>
        </w:rPr>
      </w:pPr>
      <w:r w:rsidRPr="00607B06">
        <w:rPr>
          <w:rFonts w:ascii="AR CENA" w:hAnsi="AR CENA"/>
          <w:color w:val="FF0000"/>
          <w:sz w:val="28"/>
          <w:szCs w:val="28"/>
        </w:rPr>
        <w:t>(</w:t>
      </w:r>
      <w:r w:rsidR="00E557DD" w:rsidRPr="00607B06">
        <w:rPr>
          <w:rFonts w:ascii="AR CENA" w:hAnsi="AR CENA"/>
          <w:color w:val="FF0000"/>
          <w:sz w:val="28"/>
          <w:szCs w:val="28"/>
        </w:rPr>
        <w:t>Clients have found</w:t>
      </w:r>
      <w:r w:rsidR="00063A39" w:rsidRPr="00607B06">
        <w:rPr>
          <w:rFonts w:ascii="AR CENA" w:hAnsi="AR CENA"/>
          <w:color w:val="FF0000"/>
          <w:sz w:val="28"/>
          <w:szCs w:val="28"/>
        </w:rPr>
        <w:t xml:space="preserve"> that clients get more done</w:t>
      </w:r>
      <w:r w:rsidR="00E557DD" w:rsidRPr="00607B06">
        <w:rPr>
          <w:rFonts w:ascii="AR CENA" w:hAnsi="AR CENA"/>
          <w:color w:val="FF0000"/>
          <w:sz w:val="28"/>
          <w:szCs w:val="28"/>
        </w:rPr>
        <w:t xml:space="preserve"> and</w:t>
      </w:r>
      <w:r w:rsidR="00BD1E67" w:rsidRPr="00607B06">
        <w:rPr>
          <w:rFonts w:ascii="AR CENA" w:hAnsi="AR CENA"/>
          <w:color w:val="FF0000"/>
          <w:sz w:val="28"/>
          <w:szCs w:val="28"/>
        </w:rPr>
        <w:t xml:space="preserve"> more quickly</w:t>
      </w:r>
      <w:r w:rsidR="00063A39" w:rsidRPr="00607B06">
        <w:rPr>
          <w:rFonts w:ascii="AR CENA" w:hAnsi="AR CENA"/>
          <w:color w:val="FF0000"/>
          <w:sz w:val="28"/>
          <w:szCs w:val="28"/>
        </w:rPr>
        <w:t xml:space="preserve"> with fewer sessions with me than working with less experienced coaches and therapists.</w:t>
      </w:r>
      <w:r w:rsidR="00E557DD" w:rsidRPr="00607B06">
        <w:rPr>
          <w:rFonts w:ascii="AR CENA" w:hAnsi="AR CENA"/>
          <w:color w:val="FF0000"/>
          <w:sz w:val="28"/>
          <w:szCs w:val="28"/>
        </w:rPr>
        <w:t>)</w:t>
      </w:r>
    </w:p>
    <w:p w14:paraId="0CA6E5A6" w14:textId="77777777" w:rsidR="00DC5B3E" w:rsidRPr="00607B06" w:rsidRDefault="00DC5B3E" w:rsidP="00DC5B3E">
      <w:pPr>
        <w:jc w:val="center"/>
        <w:rPr>
          <w:rFonts w:ascii="AR CENA" w:hAnsi="AR CENA"/>
          <w:color w:val="FF0000"/>
          <w:sz w:val="28"/>
          <w:szCs w:val="28"/>
        </w:rPr>
      </w:pPr>
    </w:p>
    <w:tbl>
      <w:tblPr>
        <w:tblStyle w:val="TableGrid"/>
        <w:tblpPr w:leftFromText="180" w:rightFromText="180" w:vertAnchor="text" w:horzAnchor="page" w:tblpX="8641" w:tblpY="107"/>
        <w:tblW w:w="0" w:type="auto"/>
        <w:tblBorders>
          <w:top w:val="thinThickThinMediumGap" w:sz="24" w:space="0" w:color="ED7D31" w:themeColor="accent2"/>
          <w:left w:val="thinThickThinMediumGap" w:sz="24" w:space="0" w:color="ED7D31" w:themeColor="accent2"/>
          <w:bottom w:val="thinThickThinMediumGap" w:sz="24" w:space="0" w:color="ED7D31" w:themeColor="accent2"/>
          <w:right w:val="thinThickThinMediumGap" w:sz="24" w:space="0" w:color="ED7D31" w:themeColor="accent2"/>
          <w:insideH w:val="none" w:sz="0" w:space="0" w:color="auto"/>
          <w:insideV w:val="none" w:sz="0" w:space="0" w:color="auto"/>
        </w:tblBorders>
        <w:tblLook w:val="04A0" w:firstRow="1" w:lastRow="0" w:firstColumn="1" w:lastColumn="0" w:noHBand="0" w:noVBand="1"/>
      </w:tblPr>
      <w:tblGrid>
        <w:gridCol w:w="3177"/>
      </w:tblGrid>
      <w:tr w:rsidR="00DC5B3E" w14:paraId="280095BE" w14:textId="77777777" w:rsidTr="00DC5B3E">
        <w:trPr>
          <w:trHeight w:val="2543"/>
        </w:trPr>
        <w:tc>
          <w:tcPr>
            <w:tcW w:w="3177" w:type="dxa"/>
          </w:tcPr>
          <w:p w14:paraId="56CA3FDB" w14:textId="50EC2597" w:rsidR="00DC5B3E" w:rsidRDefault="00DC5B3E" w:rsidP="00DC5B3E">
            <w:pPr>
              <w:rPr>
                <w:rFonts w:ascii="AR CENA" w:hAnsi="AR CENA"/>
                <w:i/>
                <w:sz w:val="28"/>
                <w:szCs w:val="28"/>
              </w:rPr>
            </w:pPr>
            <w:r w:rsidRPr="00607B06">
              <w:rPr>
                <w:rFonts w:ascii="AR CENA" w:hAnsi="AR CENA"/>
                <w:i/>
                <w:sz w:val="28"/>
                <w:szCs w:val="28"/>
              </w:rPr>
              <w:t xml:space="preserve">Please contact us text at 317-919-6264 or </w:t>
            </w:r>
            <w:hyperlink r:id="rId23" w:history="1">
              <w:r w:rsidRPr="00607B06">
                <w:rPr>
                  <w:rStyle w:val="Hyperlink"/>
                  <w:rFonts w:ascii="AR CENA" w:hAnsi="AR CENA"/>
                  <w:i/>
                  <w:sz w:val="28"/>
                  <w:szCs w:val="28"/>
                </w:rPr>
                <w:t>jerrywise5@gmail.com</w:t>
              </w:r>
            </w:hyperlink>
            <w:r w:rsidRPr="00607B06">
              <w:rPr>
                <w:rFonts w:ascii="AR CENA" w:hAnsi="AR CENA"/>
                <w:i/>
                <w:sz w:val="28"/>
                <w:szCs w:val="28"/>
              </w:rPr>
              <w:t xml:space="preserve"> or by phone call.  I do not check Facebook inbox or Google Hangouts that often.  </w:t>
            </w:r>
          </w:p>
        </w:tc>
      </w:tr>
    </w:tbl>
    <w:p w14:paraId="6EA9F6CD" w14:textId="77777777" w:rsidR="00E02A30" w:rsidRPr="00607B06" w:rsidRDefault="00E02A30" w:rsidP="00E02A30">
      <w:pPr>
        <w:numPr>
          <w:ilvl w:val="0"/>
          <w:numId w:val="4"/>
        </w:numPr>
        <w:rPr>
          <w:rFonts w:ascii="AR CENA" w:hAnsi="AR CENA"/>
          <w:i/>
          <w:sz w:val="28"/>
          <w:szCs w:val="28"/>
        </w:rPr>
      </w:pPr>
      <w:r w:rsidRPr="00607B06">
        <w:rPr>
          <w:rFonts w:ascii="AR CENA" w:hAnsi="AR CENA"/>
          <w:i/>
          <w:sz w:val="28"/>
          <w:szCs w:val="28"/>
        </w:rPr>
        <w:t xml:space="preserve"> A complete listing of all my free videos on </w:t>
      </w:r>
      <w:r w:rsidR="000C76B8" w:rsidRPr="00607B06">
        <w:rPr>
          <w:rFonts w:ascii="AR CENA" w:hAnsi="AR CENA"/>
          <w:i/>
          <w:sz w:val="28"/>
          <w:szCs w:val="28"/>
        </w:rPr>
        <w:t>YouTube</w:t>
      </w:r>
    </w:p>
    <w:p w14:paraId="096E01B3" w14:textId="77777777" w:rsidR="00E02A30" w:rsidRPr="00607B06" w:rsidRDefault="00E02A30" w:rsidP="00E02A30">
      <w:pPr>
        <w:numPr>
          <w:ilvl w:val="0"/>
          <w:numId w:val="4"/>
        </w:numPr>
        <w:rPr>
          <w:rFonts w:ascii="AR CENA" w:hAnsi="AR CENA"/>
          <w:i/>
          <w:sz w:val="28"/>
          <w:szCs w:val="28"/>
        </w:rPr>
      </w:pPr>
      <w:r w:rsidRPr="00607B06">
        <w:rPr>
          <w:rFonts w:ascii="AR CENA" w:hAnsi="AR CENA"/>
          <w:i/>
          <w:sz w:val="28"/>
          <w:szCs w:val="28"/>
        </w:rPr>
        <w:t>Information about working with me online, in the office, via skype or facetime, fees, etc.</w:t>
      </w:r>
    </w:p>
    <w:p w14:paraId="5C43E0CE" w14:textId="77777777" w:rsidR="00E02A30" w:rsidRPr="00607B06" w:rsidRDefault="00E02A30" w:rsidP="00E02A30">
      <w:pPr>
        <w:numPr>
          <w:ilvl w:val="0"/>
          <w:numId w:val="4"/>
        </w:numPr>
        <w:rPr>
          <w:rFonts w:ascii="AR CENA" w:hAnsi="AR CENA"/>
          <w:i/>
          <w:sz w:val="28"/>
          <w:szCs w:val="28"/>
        </w:rPr>
      </w:pPr>
      <w:r w:rsidRPr="00607B06">
        <w:rPr>
          <w:rFonts w:ascii="AR CENA" w:hAnsi="AR CENA"/>
          <w:i/>
          <w:sz w:val="28"/>
          <w:szCs w:val="28"/>
        </w:rPr>
        <w:t xml:space="preserve">Resources for learning about </w:t>
      </w:r>
      <w:r w:rsidR="0038064E" w:rsidRPr="00607B06">
        <w:rPr>
          <w:rFonts w:ascii="AR CENA" w:hAnsi="AR CENA"/>
          <w:i/>
          <w:sz w:val="28"/>
          <w:szCs w:val="28"/>
        </w:rPr>
        <w:t>Self-Differentiation</w:t>
      </w:r>
      <w:r w:rsidRPr="00607B06">
        <w:rPr>
          <w:rFonts w:ascii="AR CENA" w:hAnsi="AR CENA"/>
          <w:i/>
          <w:sz w:val="28"/>
          <w:szCs w:val="28"/>
        </w:rPr>
        <w:t xml:space="preserve"> and recovery</w:t>
      </w:r>
    </w:p>
    <w:p w14:paraId="33142231" w14:textId="77777777" w:rsidR="00E02A30" w:rsidRPr="00607B06" w:rsidRDefault="00E02A30" w:rsidP="00E02A30">
      <w:pPr>
        <w:numPr>
          <w:ilvl w:val="0"/>
          <w:numId w:val="4"/>
        </w:numPr>
        <w:rPr>
          <w:rFonts w:ascii="AR CENA" w:hAnsi="AR CENA"/>
          <w:i/>
          <w:sz w:val="28"/>
          <w:szCs w:val="28"/>
        </w:rPr>
      </w:pPr>
      <w:r w:rsidRPr="00607B06">
        <w:rPr>
          <w:rFonts w:ascii="AR CENA" w:hAnsi="AR CENA"/>
          <w:i/>
          <w:sz w:val="28"/>
          <w:szCs w:val="28"/>
        </w:rPr>
        <w:t>Resources for ACOA/ACA Adult Children of Alcoholics recovery</w:t>
      </w:r>
    </w:p>
    <w:p w14:paraId="45D52DD2" w14:textId="68863F36" w:rsidR="00E02A30" w:rsidRPr="00DC5B3E" w:rsidRDefault="00AC7943" w:rsidP="00E02A30">
      <w:pPr>
        <w:numPr>
          <w:ilvl w:val="0"/>
          <w:numId w:val="4"/>
        </w:numPr>
        <w:rPr>
          <w:rFonts w:ascii="AR CENA" w:hAnsi="AR CENA"/>
          <w:i/>
          <w:sz w:val="28"/>
          <w:szCs w:val="28"/>
        </w:rPr>
      </w:pPr>
      <w:r w:rsidRPr="00607B06">
        <w:rPr>
          <w:rFonts w:ascii="AR CENA" w:hAnsi="AR CENA"/>
          <w:i/>
          <w:sz w:val="28"/>
          <w:szCs w:val="28"/>
        </w:rPr>
        <w:t>Resources for Adult Children of Narcissistic Parents</w:t>
      </w:r>
    </w:p>
    <w:p w14:paraId="1E4BA8BC" w14:textId="77777777" w:rsidR="00E02A30" w:rsidRPr="00607B06" w:rsidRDefault="00E02A30" w:rsidP="00E02A30">
      <w:pPr>
        <w:rPr>
          <w:rFonts w:ascii="AR CENA" w:hAnsi="AR CENA"/>
          <w:sz w:val="28"/>
          <w:szCs w:val="28"/>
        </w:rPr>
      </w:pPr>
      <w:r w:rsidRPr="00607B06">
        <w:rPr>
          <w:rFonts w:ascii="AR CENA" w:hAnsi="AR CENA"/>
          <w:sz w:val="28"/>
          <w:szCs w:val="28"/>
        </w:rPr>
        <w:t>Please let me know if you have any questions.</w:t>
      </w:r>
    </w:p>
    <w:p w14:paraId="5794E6CC" w14:textId="77777777" w:rsidR="00E02A30" w:rsidRPr="00607B06" w:rsidRDefault="00E02A30" w:rsidP="00E02A30">
      <w:pPr>
        <w:rPr>
          <w:rFonts w:ascii="AR CENA" w:hAnsi="AR CENA"/>
          <w:sz w:val="28"/>
          <w:szCs w:val="28"/>
        </w:rPr>
      </w:pPr>
    </w:p>
    <w:p w14:paraId="06670A49" w14:textId="77777777" w:rsidR="00E02A30" w:rsidRPr="00607B06" w:rsidRDefault="00E02A30" w:rsidP="00E02A30">
      <w:pPr>
        <w:rPr>
          <w:rFonts w:ascii="AR CENA" w:hAnsi="AR CENA"/>
          <w:sz w:val="28"/>
          <w:szCs w:val="28"/>
        </w:rPr>
      </w:pPr>
      <w:r w:rsidRPr="00607B06">
        <w:rPr>
          <w:rFonts w:ascii="AR CENA" w:hAnsi="AR CENA"/>
          <w:sz w:val="28"/>
          <w:szCs w:val="28"/>
        </w:rPr>
        <w:t>Let me know how I can be of help, or if you would like to schedule an appointment/session.</w:t>
      </w:r>
    </w:p>
    <w:p w14:paraId="3A0254C2" w14:textId="77777777" w:rsidR="00E02A30" w:rsidRPr="00607B06" w:rsidRDefault="00E02A30" w:rsidP="00E02A30">
      <w:pPr>
        <w:rPr>
          <w:rFonts w:ascii="AR CENA" w:hAnsi="AR CENA"/>
          <w:sz w:val="28"/>
          <w:szCs w:val="28"/>
        </w:rPr>
      </w:pPr>
    </w:p>
    <w:p w14:paraId="067A5FD6" w14:textId="77777777" w:rsidR="00E02A30" w:rsidRPr="00607B06" w:rsidRDefault="00E02A30" w:rsidP="00E02A30">
      <w:pPr>
        <w:rPr>
          <w:rFonts w:ascii="AR CENA" w:hAnsi="AR CENA"/>
          <w:sz w:val="28"/>
          <w:szCs w:val="28"/>
        </w:rPr>
      </w:pPr>
      <w:r w:rsidRPr="00607B06">
        <w:rPr>
          <w:rFonts w:ascii="AR CENA" w:hAnsi="AR CENA"/>
          <w:sz w:val="28"/>
          <w:szCs w:val="28"/>
        </w:rPr>
        <w:t>Thanks again for contacting me.</w:t>
      </w:r>
    </w:p>
    <w:p w14:paraId="1FBB418D" w14:textId="77777777" w:rsidR="00E02A30" w:rsidRPr="00607B06" w:rsidRDefault="00E02A30" w:rsidP="00E02A30">
      <w:pPr>
        <w:rPr>
          <w:rFonts w:ascii="AR CENA" w:hAnsi="AR CENA"/>
          <w:sz w:val="28"/>
          <w:szCs w:val="28"/>
        </w:rPr>
      </w:pPr>
    </w:p>
    <w:p w14:paraId="11483BC6" w14:textId="54D7D423" w:rsidR="000B5AB6" w:rsidRPr="001A3164" w:rsidRDefault="00E02A30" w:rsidP="001A3164">
      <w:pPr>
        <w:pStyle w:val="font8"/>
        <w:spacing w:before="0" w:beforeAutospacing="0" w:after="0" w:afterAutospacing="0"/>
        <w:jc w:val="center"/>
        <w:textAlignment w:val="baseline"/>
        <w:rPr>
          <w:rStyle w:val="Strong"/>
          <w:rFonts w:ascii="Segoe Script" w:hAnsi="Segoe Script"/>
          <w:sz w:val="72"/>
          <w:szCs w:val="72"/>
          <w:u w:val="single"/>
        </w:rPr>
      </w:pPr>
      <w:r w:rsidRPr="00607B06">
        <w:rPr>
          <w:rFonts w:ascii="AR CENA" w:hAnsi="AR CENA"/>
          <w:sz w:val="28"/>
          <w:szCs w:val="28"/>
        </w:rPr>
        <w:t>Sincerely,</w:t>
      </w:r>
      <w:r w:rsidR="0006686B">
        <w:rPr>
          <w:rFonts w:ascii="AR CENA" w:hAnsi="AR CENA"/>
          <w:sz w:val="28"/>
          <w:szCs w:val="28"/>
        </w:rPr>
        <w:br/>
      </w:r>
      <w:r w:rsidRPr="00DC5B3E">
        <w:rPr>
          <w:rFonts w:ascii="AR CENA" w:hAnsi="AR CENA"/>
          <w:i/>
          <w:iCs/>
          <w:sz w:val="28"/>
          <w:szCs w:val="28"/>
        </w:rPr>
        <w:t>Jerry</w:t>
      </w:r>
      <w:r w:rsidR="00DC5B3E" w:rsidRPr="00DC5B3E">
        <w:rPr>
          <w:rFonts w:ascii="AR CENA" w:hAnsi="AR CENA"/>
          <w:i/>
          <w:iCs/>
          <w:sz w:val="28"/>
          <w:szCs w:val="28"/>
        </w:rPr>
        <w:t xml:space="preserve"> Wise</w:t>
      </w:r>
      <w:r w:rsidR="0006686B">
        <w:rPr>
          <w:rFonts w:ascii="AR CENA" w:hAnsi="AR CENA"/>
          <w:i/>
          <w:iCs/>
          <w:sz w:val="28"/>
          <w:szCs w:val="28"/>
        </w:rPr>
        <w:br/>
      </w:r>
      <w:r w:rsidR="0006686B">
        <w:rPr>
          <w:rFonts w:ascii="AR CENA" w:hAnsi="AR CENA"/>
          <w:i/>
          <w:iCs/>
          <w:noProof/>
          <w:sz w:val="28"/>
          <w:szCs w:val="28"/>
        </w:rPr>
        <w:lastRenderedPageBreak/>
        <w:drawing>
          <wp:inline distT="0" distB="0" distL="0" distR="0" wp14:anchorId="09CA46D1" wp14:editId="0A645F4D">
            <wp:extent cx="5711190" cy="1725930"/>
            <wp:effectExtent l="0" t="0" r="3810" b="7620"/>
            <wp:docPr id="10" name="Picture 10" descr="A screenshot of a cell phon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a:hlinkClick r:id="rId24"/>
                    </pic:cNvPr>
                    <pic:cNvPicPr/>
                  </pic:nvPicPr>
                  <pic:blipFill rotWithShape="1">
                    <a:blip r:embed="rId25" cstate="print">
                      <a:extLst>
                        <a:ext uri="{28A0092B-C50C-407E-A947-70E740481C1C}">
                          <a14:useLocalDpi xmlns:a14="http://schemas.microsoft.com/office/drawing/2010/main" val="0"/>
                        </a:ext>
                      </a:extLst>
                    </a:blip>
                    <a:srcRect t="39733" r="2942" b="4871"/>
                    <a:stretch/>
                  </pic:blipFill>
                  <pic:spPr bwMode="auto">
                    <a:xfrm>
                      <a:off x="0" y="0"/>
                      <a:ext cx="5714969" cy="1727072"/>
                    </a:xfrm>
                    <a:prstGeom prst="rect">
                      <a:avLst/>
                    </a:prstGeom>
                    <a:ln>
                      <a:noFill/>
                    </a:ln>
                    <a:extLst>
                      <a:ext uri="{53640926-AAD7-44D8-BBD7-CCE9431645EC}">
                        <a14:shadowObscured xmlns:a14="http://schemas.microsoft.com/office/drawing/2010/main"/>
                      </a:ext>
                    </a:extLst>
                  </pic:spPr>
                </pic:pic>
              </a:graphicData>
            </a:graphic>
          </wp:inline>
        </w:drawing>
      </w:r>
      <w:r w:rsidR="0006686B">
        <w:rPr>
          <w:rFonts w:ascii="AR CENA" w:hAnsi="AR CENA"/>
          <w:i/>
          <w:iCs/>
          <w:sz w:val="28"/>
          <w:szCs w:val="28"/>
        </w:rPr>
        <w:br/>
      </w:r>
      <w:r w:rsidR="0006686B">
        <w:rPr>
          <w:rFonts w:ascii="AR CENA" w:hAnsi="AR CENA"/>
          <w:i/>
          <w:iCs/>
          <w:sz w:val="28"/>
          <w:szCs w:val="28"/>
        </w:rPr>
        <w:br/>
      </w:r>
      <w:r w:rsidR="0006686B">
        <w:rPr>
          <w:rFonts w:ascii="AR CENA" w:hAnsi="AR CENA"/>
          <w:i/>
          <w:iCs/>
          <w:sz w:val="28"/>
          <w:szCs w:val="28"/>
        </w:rPr>
        <w:br/>
      </w:r>
      <w:r w:rsidR="0006686B" w:rsidRPr="0006686B">
        <w:rPr>
          <w:color w:val="C45911" w:themeColor="accent2" w:themeShade="BF"/>
          <w:sz w:val="40"/>
          <w:szCs w:val="40"/>
        </w:rPr>
        <w:t>Bronze ($19.95)-</w:t>
      </w:r>
      <w:r w:rsidR="0006686B">
        <w:rPr>
          <w:color w:val="C45911" w:themeColor="accent2" w:themeShade="BF"/>
          <w:sz w:val="40"/>
          <w:szCs w:val="40"/>
        </w:rPr>
        <w:br/>
      </w:r>
      <w:r w:rsidR="0006686B">
        <w:rPr>
          <w:sz w:val="40"/>
          <w:szCs w:val="40"/>
        </w:rPr>
        <w:br/>
      </w:r>
      <w:r w:rsidR="0006686B">
        <w:rPr>
          <w:color w:val="000000"/>
        </w:rPr>
        <w:t>Which includes:</w:t>
      </w:r>
      <w:r w:rsidR="0006686B">
        <w:rPr>
          <w:color w:val="000000"/>
        </w:rPr>
        <w:br/>
      </w:r>
      <w:r w:rsidR="0006686B">
        <w:rPr>
          <w:color w:val="000000"/>
        </w:rPr>
        <w:br/>
        <w:t>Exclusive Content (Videos- every week)</w:t>
      </w:r>
      <w:r w:rsidR="0006686B">
        <w:rPr>
          <w:color w:val="000000"/>
        </w:rPr>
        <w:br/>
        <w:t>Full Access to Notes and Files from Jerry Wise (every week)</w:t>
      </w:r>
      <w:r w:rsidR="0006686B">
        <w:br/>
      </w:r>
      <w:r w:rsidR="0006686B">
        <w:br/>
      </w:r>
      <w:r w:rsidR="0006686B">
        <w:br/>
      </w:r>
      <w:r w:rsidR="0006686B" w:rsidRPr="0006686B">
        <w:rPr>
          <w:color w:val="C45911" w:themeColor="accent2" w:themeShade="BF"/>
          <w:sz w:val="40"/>
          <w:szCs w:val="40"/>
        </w:rPr>
        <w:t xml:space="preserve">Silver ($49.99)- </w:t>
      </w:r>
      <w:r w:rsidR="0006686B">
        <w:rPr>
          <w:color w:val="C45911" w:themeColor="accent2" w:themeShade="BF"/>
          <w:sz w:val="40"/>
          <w:szCs w:val="40"/>
        </w:rPr>
        <w:br/>
      </w:r>
      <w:r w:rsidR="0006686B">
        <w:rPr>
          <w:color w:val="C45911" w:themeColor="accent2" w:themeShade="BF"/>
          <w:sz w:val="40"/>
          <w:szCs w:val="40"/>
        </w:rPr>
        <w:br/>
      </w:r>
      <w:r w:rsidR="0006686B">
        <w:rPr>
          <w:color w:val="000000"/>
        </w:rPr>
        <w:t>Which includes:</w:t>
      </w:r>
      <w:r w:rsidR="0006686B">
        <w:rPr>
          <w:color w:val="000000"/>
        </w:rPr>
        <w:br/>
      </w:r>
      <w:r w:rsidR="0006686B">
        <w:rPr>
          <w:color w:val="000000"/>
        </w:rPr>
        <w:br/>
        <w:t>Exclusive Content (Videos-every week)</w:t>
      </w:r>
      <w:r w:rsidR="0006686B">
        <w:rPr>
          <w:color w:val="000000"/>
        </w:rPr>
        <w:br/>
        <w:t>Additional Files and Workshops</w:t>
      </w:r>
      <w:r w:rsidR="0006686B">
        <w:rPr>
          <w:color w:val="000000"/>
        </w:rPr>
        <w:br/>
        <w:t>An 1-hour Group Session (Every Month)</w:t>
      </w:r>
      <w:r w:rsidR="0006686B">
        <w:rPr>
          <w:color w:val="000000"/>
        </w:rPr>
        <w:br/>
        <w:t>Discounts to Schedule 1-on-1 Sessions</w:t>
      </w:r>
      <w:r w:rsidR="0006686B">
        <w:br/>
      </w:r>
      <w:r w:rsidR="0006686B">
        <w:br/>
      </w:r>
      <w:r w:rsidR="0006686B">
        <w:br/>
      </w:r>
      <w:r w:rsidR="0006686B" w:rsidRPr="0006686B">
        <w:rPr>
          <w:color w:val="C45911" w:themeColor="accent2" w:themeShade="BF"/>
          <w:sz w:val="40"/>
          <w:szCs w:val="40"/>
        </w:rPr>
        <w:t xml:space="preserve">Gold ($499.99)- </w:t>
      </w:r>
      <w:r w:rsidR="0006686B">
        <w:rPr>
          <w:color w:val="C45911" w:themeColor="accent2" w:themeShade="BF"/>
          <w:sz w:val="40"/>
          <w:szCs w:val="40"/>
        </w:rPr>
        <w:br/>
      </w:r>
      <w:r w:rsidR="0006686B">
        <w:rPr>
          <w:color w:val="000000"/>
        </w:rPr>
        <w:br/>
        <w:t>Which includes:</w:t>
      </w:r>
      <w:r w:rsidR="0006686B">
        <w:rPr>
          <w:color w:val="000000"/>
        </w:rPr>
        <w:br/>
      </w:r>
      <w:r w:rsidR="0006686B">
        <w:rPr>
          <w:color w:val="000000"/>
        </w:rPr>
        <w:br/>
        <w:t>All Included Exclusive Content (Files, Videos, Workshops)</w:t>
      </w:r>
      <w:r w:rsidR="0006686B">
        <w:rPr>
          <w:color w:val="000000"/>
        </w:rPr>
        <w:br/>
        <w:t>One-free Entry to Future Workshop</w:t>
      </w:r>
      <w:r w:rsidR="0006686B">
        <w:rPr>
          <w:color w:val="000000"/>
        </w:rPr>
        <w:br/>
        <w:t>Personalized Video (Of Your Choice, Once a Month)</w:t>
      </w:r>
      <w:r w:rsidR="0006686B">
        <w:rPr>
          <w:color w:val="000000"/>
        </w:rPr>
        <w:br/>
        <w:t>1-hour Group Session (Once a week, 45 mins.)(On Zoom)</w:t>
      </w:r>
      <w:r w:rsidR="0006686B">
        <w:rPr>
          <w:color w:val="000000"/>
        </w:rPr>
        <w:br/>
        <w:t>Free Personalized Mug</w:t>
      </w:r>
      <w:r w:rsidR="0006686B">
        <w:rPr>
          <w:color w:val="000000"/>
        </w:rPr>
        <w:br/>
        <w:t>Discounts on Merchandise and 1-on 1 Sessions</w:t>
      </w:r>
      <w:r w:rsidR="0006686B">
        <w:rPr>
          <w:color w:val="000000"/>
        </w:rPr>
        <w:br/>
        <w:t>ONE FREE SESSION (50 mins.)</w:t>
      </w:r>
    </w:p>
    <w:p w14:paraId="7FD669CF" w14:textId="534B7805" w:rsidR="001A3164" w:rsidRPr="001A3164" w:rsidRDefault="0022634F" w:rsidP="001A3164">
      <w:pPr>
        <w:pStyle w:val="font8"/>
        <w:spacing w:before="0" w:beforeAutospacing="0" w:after="0" w:afterAutospacing="0"/>
        <w:jc w:val="center"/>
        <w:textAlignment w:val="baseline"/>
        <w:rPr>
          <w:rStyle w:val="SubtleEmphasis"/>
          <w:i w:val="0"/>
          <w:iCs w:val="0"/>
          <w:color w:val="181818"/>
          <w:sz w:val="28"/>
          <w:szCs w:val="28"/>
          <w:bdr w:val="none" w:sz="0" w:space="0" w:color="auto" w:frame="1"/>
        </w:rPr>
      </w:pPr>
      <w:r w:rsidRPr="001A3164">
        <w:rPr>
          <w:rStyle w:val="Strong"/>
          <w:rFonts w:ascii="Segoe Script" w:hAnsi="Segoe Script"/>
          <w:sz w:val="72"/>
          <w:szCs w:val="72"/>
          <w:u w:val="single"/>
        </w:rPr>
        <w:lastRenderedPageBreak/>
        <w:t>Meet The Team</w:t>
      </w:r>
      <w:r>
        <w:rPr>
          <w:rStyle w:val="Strong"/>
          <w:sz w:val="36"/>
          <w:szCs w:val="36"/>
        </w:rPr>
        <w:t xml:space="preserve"> </w:t>
      </w:r>
      <w:r w:rsidR="001A3164">
        <w:rPr>
          <w:rStyle w:val="Strong"/>
          <w:sz w:val="36"/>
          <w:szCs w:val="36"/>
        </w:rPr>
        <w:br/>
      </w:r>
    </w:p>
    <w:p w14:paraId="17B82DB9" w14:textId="27619D57" w:rsidR="000B5AB6" w:rsidRDefault="000B5AB6" w:rsidP="000B5AB6">
      <w:pPr>
        <w:pStyle w:val="font8"/>
        <w:spacing w:before="0" w:beforeAutospacing="0" w:after="0" w:afterAutospacing="0"/>
        <w:textAlignment w:val="baseline"/>
        <w:rPr>
          <w:color w:val="181818"/>
          <w:sz w:val="28"/>
          <w:szCs w:val="28"/>
        </w:rPr>
      </w:pPr>
    </w:p>
    <w:p w14:paraId="50C2DB60" w14:textId="2AF7876C" w:rsidR="0022634F" w:rsidRPr="0022634F" w:rsidRDefault="007F3B91" w:rsidP="00DC2F78">
      <w:pPr>
        <w:pStyle w:val="font8"/>
        <w:spacing w:before="0" w:beforeAutospacing="0" w:after="0" w:afterAutospacing="0"/>
        <w:jc w:val="center"/>
        <w:textAlignment w:val="baseline"/>
        <w:rPr>
          <w:color w:val="181818"/>
          <w:sz w:val="28"/>
          <w:szCs w:val="28"/>
        </w:rPr>
      </w:pPr>
      <w:r>
        <w:rPr>
          <w:noProof/>
          <w:color w:val="181818"/>
          <w:sz w:val="28"/>
          <w:szCs w:val="28"/>
        </w:rPr>
        <w:drawing>
          <wp:inline distT="0" distB="0" distL="0" distR="0" wp14:anchorId="24F1530C" wp14:editId="0FFF3C1D">
            <wp:extent cx="4100827" cy="316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y Beige Female Employee of the Month Certifica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3037" cy="3193538"/>
                    </a:xfrm>
                    <a:prstGeom prst="rect">
                      <a:avLst/>
                    </a:prstGeom>
                  </pic:spPr>
                </pic:pic>
              </a:graphicData>
            </a:graphic>
          </wp:inline>
        </w:drawing>
      </w:r>
      <w:r w:rsidR="0022634F" w:rsidRPr="0022634F">
        <w:rPr>
          <w:color w:val="181818"/>
          <w:sz w:val="28"/>
          <w:szCs w:val="28"/>
        </w:rPr>
        <w:br/>
        <w:t> </w:t>
      </w:r>
    </w:p>
    <w:p w14:paraId="3192EA23" w14:textId="2F381F35" w:rsidR="0010724A" w:rsidRPr="0022634F" w:rsidRDefault="0022634F" w:rsidP="0022634F">
      <w:pPr>
        <w:jc w:val="center"/>
        <w:rPr>
          <w:rStyle w:val="Strong"/>
          <w:rFonts w:ascii="AR CENA" w:hAnsi="AR CENA"/>
          <w:b w:val="0"/>
          <w:bCs w:val="0"/>
          <w:sz w:val="28"/>
          <w:szCs w:val="28"/>
        </w:rPr>
      </w:pPr>
      <w:r>
        <w:rPr>
          <w:rStyle w:val="Strong"/>
          <w:sz w:val="36"/>
          <w:szCs w:val="36"/>
        </w:rPr>
        <w:br/>
      </w:r>
      <w:r w:rsidR="00DC2F78">
        <w:rPr>
          <w:b/>
          <w:bCs/>
          <w:noProof/>
          <w:sz w:val="36"/>
          <w:szCs w:val="36"/>
        </w:rPr>
        <w:drawing>
          <wp:inline distT="0" distB="0" distL="0" distR="0" wp14:anchorId="55778674" wp14:editId="6A233EF8">
            <wp:extent cx="4343400" cy="3356081"/>
            <wp:effectExtent l="0" t="0" r="0" b="0"/>
            <wp:docPr id="20" name="Picture 20"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y Beige Female Employee of the Month Certificate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2479" cy="3363096"/>
                    </a:xfrm>
                    <a:prstGeom prst="rect">
                      <a:avLst/>
                    </a:prstGeom>
                  </pic:spPr>
                </pic:pic>
              </a:graphicData>
            </a:graphic>
          </wp:inline>
        </w:drawing>
      </w:r>
      <w:r>
        <w:rPr>
          <w:rStyle w:val="Strong"/>
          <w:sz w:val="36"/>
          <w:szCs w:val="36"/>
        </w:rPr>
        <w:br/>
      </w:r>
      <w:r w:rsidR="0010724A" w:rsidRPr="009C3582">
        <w:rPr>
          <w:rStyle w:val="Strong"/>
          <w:sz w:val="36"/>
          <w:szCs w:val="36"/>
        </w:rPr>
        <w:lastRenderedPageBreak/>
        <w:t xml:space="preserve">Doing Skype (PC computers), Facetime (Internet </w:t>
      </w:r>
      <w:r>
        <w:rPr>
          <w:rStyle w:val="Strong"/>
          <w:sz w:val="36"/>
          <w:szCs w:val="36"/>
        </w:rPr>
        <w:br/>
      </w:r>
      <w:r w:rsidR="0010724A" w:rsidRPr="009C3582">
        <w:rPr>
          <w:rStyle w:val="Strong"/>
          <w:sz w:val="36"/>
          <w:szCs w:val="36"/>
        </w:rPr>
        <w:t xml:space="preserve">Apple) or Phone </w:t>
      </w:r>
      <w:r w:rsidR="0010724A">
        <w:rPr>
          <w:rStyle w:val="Strong"/>
          <w:sz w:val="36"/>
          <w:szCs w:val="36"/>
        </w:rPr>
        <w:t>Coaching/</w:t>
      </w:r>
      <w:r w:rsidR="0010724A" w:rsidRPr="009C3582">
        <w:rPr>
          <w:rStyle w:val="Strong"/>
          <w:sz w:val="36"/>
          <w:szCs w:val="36"/>
        </w:rPr>
        <w:t>Consulting</w:t>
      </w:r>
      <w:r w:rsidR="0010724A" w:rsidRPr="009C3582">
        <w:rPr>
          <w:rStyle w:val="Strong"/>
        </w:rPr>
        <w:br/>
      </w:r>
      <w:r w:rsidR="0010724A">
        <w:rPr>
          <w:rStyle w:val="Strong"/>
        </w:rPr>
        <w:t>Office of Jerry T. Wise, MA, MS</w:t>
      </w:r>
    </w:p>
    <w:p w14:paraId="6C2D02E0" w14:textId="05A54316" w:rsidR="0010724A" w:rsidRDefault="0010724A" w:rsidP="0010724A">
      <w:pPr>
        <w:jc w:val="center"/>
        <w:rPr>
          <w:rStyle w:val="Strong"/>
        </w:rPr>
      </w:pPr>
      <w:r>
        <w:rPr>
          <w:rStyle w:val="Strong"/>
        </w:rPr>
        <w:t>Director</w:t>
      </w:r>
    </w:p>
    <w:p w14:paraId="15D43421" w14:textId="6763AF7B" w:rsidR="0010724A" w:rsidRDefault="0010724A" w:rsidP="0010724A">
      <w:pPr>
        <w:jc w:val="center"/>
        <w:rPr>
          <w:rStyle w:val="Strong"/>
        </w:rPr>
      </w:pPr>
      <w:r>
        <w:rPr>
          <w:rStyle w:val="Strong"/>
        </w:rPr>
        <w:t xml:space="preserve">Center for </w:t>
      </w:r>
      <w:r w:rsidR="000C76B8">
        <w:rPr>
          <w:rStyle w:val="Strong"/>
        </w:rPr>
        <w:t>Self-Differentiation</w:t>
      </w:r>
      <w:r>
        <w:rPr>
          <w:rStyle w:val="Strong"/>
        </w:rPr>
        <w:t xml:space="preserve"> at</w:t>
      </w:r>
    </w:p>
    <w:p w14:paraId="08E08712" w14:textId="67CFD8CB" w:rsidR="0010724A" w:rsidRDefault="0010724A" w:rsidP="0010724A">
      <w:pPr>
        <w:jc w:val="center"/>
        <w:rPr>
          <w:rStyle w:val="Strong"/>
        </w:rPr>
      </w:pPr>
      <w:r>
        <w:rPr>
          <w:rStyle w:val="Strong"/>
        </w:rPr>
        <w:t>Online Coaching and Consulting</w:t>
      </w:r>
    </w:p>
    <w:p w14:paraId="28AA700B" w14:textId="02C57750" w:rsidR="0010724A" w:rsidRDefault="0010724A" w:rsidP="0010724A">
      <w:pPr>
        <w:jc w:val="center"/>
      </w:pPr>
      <w:r>
        <w:rPr>
          <w:rStyle w:val="Strong"/>
        </w:rPr>
        <w:t>Expert Life &amp; Relationship Coaching</w:t>
      </w:r>
    </w:p>
    <w:p w14:paraId="2D9919CF" w14:textId="77777777" w:rsidR="0010724A" w:rsidRDefault="0010724A" w:rsidP="0010724A">
      <w:pPr>
        <w:jc w:val="center"/>
      </w:pPr>
    </w:p>
    <w:p w14:paraId="657FDC6F" w14:textId="674BD862" w:rsidR="0010724A" w:rsidRDefault="0010724A" w:rsidP="0010724A">
      <w:pPr>
        <w:jc w:val="center"/>
      </w:pPr>
    </w:p>
    <w:p w14:paraId="13483F2B" w14:textId="7C73AB8F" w:rsidR="00B323D3" w:rsidRPr="00B90661" w:rsidRDefault="0010724A" w:rsidP="0010724A">
      <w:pPr>
        <w:rPr>
          <w:b/>
          <w:color w:val="C00000"/>
          <w:sz w:val="36"/>
          <w:szCs w:val="36"/>
          <w:u w:val="single"/>
        </w:rPr>
      </w:pPr>
      <w:r>
        <w:br/>
        <w:t xml:space="preserve">1.    </w:t>
      </w:r>
      <w:r w:rsidRPr="004B04B0">
        <w:rPr>
          <w:b/>
          <w:color w:val="1F3864"/>
          <w:sz w:val="32"/>
          <w:szCs w:val="32"/>
        </w:rPr>
        <w:t xml:space="preserve">Skype, Facetime, </w:t>
      </w:r>
      <w:r w:rsidR="008800C6" w:rsidRPr="004B04B0">
        <w:rPr>
          <w:b/>
          <w:color w:val="1F3864"/>
          <w:sz w:val="32"/>
          <w:szCs w:val="32"/>
        </w:rPr>
        <w:t>IMO, Zoom, Google Hangout</w:t>
      </w:r>
      <w:r w:rsidR="0040351E" w:rsidRPr="004B04B0">
        <w:rPr>
          <w:b/>
          <w:color w:val="1F3864"/>
          <w:sz w:val="32"/>
          <w:szCs w:val="32"/>
        </w:rPr>
        <w:t>s</w:t>
      </w:r>
      <w:r w:rsidR="008800C6" w:rsidRPr="004B04B0">
        <w:rPr>
          <w:b/>
          <w:color w:val="1F3864"/>
          <w:sz w:val="32"/>
          <w:szCs w:val="32"/>
        </w:rPr>
        <w:t xml:space="preserve">, </w:t>
      </w:r>
      <w:r w:rsidRPr="004B04B0">
        <w:rPr>
          <w:b/>
          <w:color w:val="1F3864"/>
          <w:sz w:val="32"/>
          <w:szCs w:val="32"/>
        </w:rPr>
        <w:t>or Phone</w:t>
      </w:r>
      <w:r>
        <w:t xml:space="preserve"> Coaching or Consulting is an exciting way to connect to a great expert and not be limited only to the counselors or life and relationships coaches in your local area</w:t>
      </w:r>
      <w:r>
        <w:br/>
        <w:t>2.    Skype Coaching is personal, confidential, convenient, and affordable.</w:t>
      </w:r>
      <w:r w:rsidR="00AA6A72">
        <w:t xml:space="preserve">  No matter where you live or where you travel you can have professional help via the Internet.  I provide concierge help for those who need convenience and help.</w:t>
      </w:r>
      <w:r w:rsidR="00A4106B">
        <w:t xml:space="preserve">  </w:t>
      </w:r>
      <w:r w:rsidR="00A4106B" w:rsidRPr="002478D1">
        <w:rPr>
          <w:b/>
          <w:i/>
        </w:rPr>
        <w:t xml:space="preserve">I also travel to clients and provide personal face-to-face help from intensives (one to three days) with individuals, couples, and families with follow up sessions via the internet.  </w:t>
      </w:r>
      <w:r w:rsidRPr="002478D1">
        <w:rPr>
          <w:b/>
          <w:i/>
        </w:rPr>
        <w:br/>
      </w:r>
      <w:r>
        <w:t>3.     I obtain information from client (e.g. address, email address, phone number and Skype ID, etc.)</w:t>
      </w:r>
      <w:r>
        <w:br/>
        <w:t>4</w:t>
      </w:r>
      <w:r w:rsidRPr="004016B3">
        <w:rPr>
          <w:i/>
        </w:rPr>
        <w:t>.    Payment is easy and quick with a credit card or billing options (credit card, billing, personal check, etc.)</w:t>
      </w:r>
      <w:r>
        <w:rPr>
          <w:i/>
        </w:rPr>
        <w:t xml:space="preserve">  Credit card is my preference.  </w:t>
      </w:r>
      <w:r w:rsidR="009D5F32">
        <w:rPr>
          <w:i/>
        </w:rPr>
        <w:t>PayPal is also an available option.</w:t>
      </w:r>
      <w:r w:rsidRPr="004016B3">
        <w:rPr>
          <w:i/>
        </w:rPr>
        <w:br/>
      </w:r>
      <w:r w:rsidRPr="000869D3">
        <w:rPr>
          <w:color w:val="C00000"/>
        </w:rPr>
        <w:t>5</w:t>
      </w:r>
      <w:r w:rsidRPr="00E17ADE">
        <w:rPr>
          <w:color w:val="C00000"/>
          <w:sz w:val="36"/>
          <w:szCs w:val="36"/>
        </w:rPr>
        <w:t xml:space="preserve">.    </w:t>
      </w:r>
      <w:r w:rsidR="00641BE8" w:rsidRPr="00D74BE8">
        <w:rPr>
          <w:color w:val="C00000"/>
          <w:sz w:val="36"/>
          <w:szCs w:val="36"/>
          <w:u w:val="single"/>
        </w:rPr>
        <w:t xml:space="preserve">FEES and Length of session:  </w:t>
      </w:r>
      <w:r w:rsidRPr="00D74BE8">
        <w:rPr>
          <w:color w:val="C00000"/>
          <w:sz w:val="36"/>
          <w:szCs w:val="36"/>
          <w:u w:val="single"/>
        </w:rPr>
        <w:t>50 minutes $</w:t>
      </w:r>
      <w:r w:rsidR="00974190">
        <w:rPr>
          <w:color w:val="C00000"/>
          <w:sz w:val="36"/>
          <w:szCs w:val="36"/>
          <w:u w:val="single"/>
        </w:rPr>
        <w:t>350</w:t>
      </w:r>
      <w:r w:rsidR="00D02541" w:rsidRPr="00D74BE8">
        <w:rPr>
          <w:color w:val="C00000"/>
          <w:sz w:val="36"/>
          <w:szCs w:val="36"/>
          <w:u w:val="single"/>
        </w:rPr>
        <w:t>.00</w:t>
      </w:r>
      <w:r w:rsidRPr="00D74BE8">
        <w:rPr>
          <w:color w:val="C00000"/>
          <w:sz w:val="36"/>
          <w:szCs w:val="36"/>
          <w:u w:val="single"/>
        </w:rPr>
        <w:t xml:space="preserve"> (</w:t>
      </w:r>
      <w:r w:rsidRPr="00D74BE8">
        <w:rPr>
          <w:rStyle w:val="Strong"/>
          <w:color w:val="C00000"/>
          <w:sz w:val="36"/>
          <w:szCs w:val="36"/>
          <w:u w:val="single"/>
        </w:rPr>
        <w:t xml:space="preserve">typical session is 50 </w:t>
      </w:r>
      <w:r w:rsidR="00E17ADE" w:rsidRPr="00D74BE8">
        <w:rPr>
          <w:rStyle w:val="Strong"/>
          <w:color w:val="C00000"/>
          <w:sz w:val="36"/>
          <w:szCs w:val="36"/>
          <w:u w:val="single"/>
        </w:rPr>
        <w:t>minute</w:t>
      </w:r>
      <w:r w:rsidR="00E17ADE" w:rsidRPr="00D74BE8">
        <w:rPr>
          <w:color w:val="C00000"/>
          <w:sz w:val="36"/>
          <w:szCs w:val="36"/>
          <w:u w:val="single"/>
        </w:rPr>
        <w:t>) Fee</w:t>
      </w:r>
      <w:r w:rsidR="00C070BF" w:rsidRPr="00D74BE8">
        <w:rPr>
          <w:b/>
          <w:color w:val="C00000"/>
          <w:sz w:val="36"/>
          <w:szCs w:val="36"/>
          <w:u w:val="single"/>
        </w:rPr>
        <w:t xml:space="preserve"> is $</w:t>
      </w:r>
      <w:r w:rsidR="00974190">
        <w:rPr>
          <w:b/>
          <w:color w:val="C00000"/>
          <w:sz w:val="36"/>
          <w:szCs w:val="36"/>
          <w:u w:val="single"/>
        </w:rPr>
        <w:t>350</w:t>
      </w:r>
      <w:r w:rsidR="00477626" w:rsidRPr="00D74BE8">
        <w:rPr>
          <w:b/>
          <w:color w:val="C00000"/>
          <w:sz w:val="36"/>
          <w:szCs w:val="36"/>
          <w:u w:val="single"/>
        </w:rPr>
        <w:t>.00</w:t>
      </w:r>
      <w:r w:rsidR="00C070BF" w:rsidRPr="00D74BE8">
        <w:rPr>
          <w:b/>
          <w:color w:val="C00000"/>
          <w:sz w:val="36"/>
          <w:szCs w:val="36"/>
          <w:u w:val="single"/>
        </w:rPr>
        <w:t xml:space="preserve"> (US) </w:t>
      </w:r>
      <w:r w:rsidRPr="00D74BE8">
        <w:rPr>
          <w:b/>
          <w:color w:val="C00000"/>
          <w:sz w:val="36"/>
          <w:szCs w:val="36"/>
          <w:u w:val="single"/>
        </w:rPr>
        <w:t xml:space="preserve">per </w:t>
      </w:r>
      <w:r w:rsidR="00AC2CB3" w:rsidRPr="00D74BE8">
        <w:rPr>
          <w:b/>
          <w:color w:val="C00000"/>
          <w:sz w:val="36"/>
          <w:szCs w:val="36"/>
          <w:u w:val="single"/>
        </w:rPr>
        <w:t>50-minute</w:t>
      </w:r>
      <w:r w:rsidRPr="00D74BE8">
        <w:rPr>
          <w:b/>
          <w:color w:val="C00000"/>
          <w:sz w:val="36"/>
          <w:szCs w:val="36"/>
          <w:u w:val="single"/>
        </w:rPr>
        <w:t xml:space="preserve"> hour.  Payment is due at the time of service, unless we agree to</w:t>
      </w:r>
      <w:r w:rsidR="00D74BE8">
        <w:rPr>
          <w:b/>
          <w:color w:val="C00000"/>
          <w:sz w:val="36"/>
          <w:szCs w:val="36"/>
          <w:u w:val="single"/>
        </w:rPr>
        <w:t>,</w:t>
      </w:r>
      <w:r w:rsidRPr="00D74BE8">
        <w:rPr>
          <w:b/>
          <w:color w:val="C00000"/>
          <w:sz w:val="36"/>
          <w:szCs w:val="36"/>
          <w:u w:val="single"/>
        </w:rPr>
        <w:t xml:space="preserve"> and discuss</w:t>
      </w:r>
      <w:r w:rsidR="00D74BE8">
        <w:rPr>
          <w:b/>
          <w:color w:val="C00000"/>
          <w:sz w:val="36"/>
          <w:szCs w:val="36"/>
          <w:u w:val="single"/>
        </w:rPr>
        <w:t>,</w:t>
      </w:r>
      <w:r w:rsidRPr="00D74BE8">
        <w:rPr>
          <w:b/>
          <w:color w:val="C00000"/>
          <w:sz w:val="36"/>
          <w:szCs w:val="36"/>
          <w:u w:val="single"/>
        </w:rPr>
        <w:t xml:space="preserve"> a payment delay.   </w:t>
      </w:r>
      <w:r w:rsidRPr="00E17ADE">
        <w:rPr>
          <w:color w:val="C00000"/>
          <w:sz w:val="36"/>
          <w:szCs w:val="36"/>
        </w:rPr>
        <w:br/>
      </w:r>
      <w:r>
        <w:t>6.     Initial session we discuss the current issues and problems</w:t>
      </w:r>
      <w:r>
        <w:br/>
        <w:t>7.    Often, though not always, the initial and second session I obtain do an assessment and ask questions about current problems and genogram (family emotional history)</w:t>
      </w:r>
      <w:r>
        <w:br/>
        <w:t>8.    We can meet as frequently as the client desires; there is no set frequency or number of times we have to meet</w:t>
      </w:r>
      <w:r>
        <w:br/>
        <w:t>10.   Emails will be answered by Jerry Wise, if the emails are long and require heavily involved responses I reserve the right to charge the hourly fee for reading and responding</w:t>
      </w:r>
      <w:r w:rsidR="00B323D3">
        <w:t>.</w:t>
      </w:r>
    </w:p>
    <w:p w14:paraId="55AC2013" w14:textId="790F0430" w:rsidR="0010724A" w:rsidRPr="005F4C5A" w:rsidRDefault="008B0239" w:rsidP="0010724A">
      <w:pPr>
        <w:rPr>
          <w:color w:val="0000FF"/>
          <w:sz w:val="32"/>
          <w:szCs w:val="32"/>
        </w:rPr>
      </w:pPr>
      <w:r w:rsidRPr="00607B06">
        <w:rPr>
          <w:noProof/>
          <w:sz w:val="28"/>
          <w:szCs w:val="28"/>
        </w:rPr>
        <w:drawing>
          <wp:anchor distT="0" distB="0" distL="114300" distR="114300" simplePos="0" relativeHeight="251655680" behindDoc="1" locked="0" layoutInCell="1" allowOverlap="1" wp14:anchorId="66C01997" wp14:editId="7DA3C2A2">
            <wp:simplePos x="0" y="0"/>
            <wp:positionH relativeFrom="page">
              <wp:posOffset>5541010</wp:posOffset>
            </wp:positionH>
            <wp:positionV relativeFrom="paragraph">
              <wp:posOffset>1182370</wp:posOffset>
            </wp:positionV>
            <wp:extent cx="2312670" cy="23126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312670" cy="2312670"/>
                    </a:xfrm>
                    <a:prstGeom prst="rect">
                      <a:avLst/>
                    </a:prstGeom>
                  </pic:spPr>
                </pic:pic>
              </a:graphicData>
            </a:graphic>
            <wp14:sizeRelH relativeFrom="margin">
              <wp14:pctWidth>0</wp14:pctWidth>
            </wp14:sizeRelH>
            <wp14:sizeRelV relativeFrom="margin">
              <wp14:pctHeight>0</wp14:pctHeight>
            </wp14:sizeRelV>
          </wp:anchor>
        </w:drawing>
      </w:r>
      <w:r w:rsidR="0010724A">
        <w:t>11.  I use very good lighting and audio and visual (IPAD) equipment for sessions so you can see and hear me clearly.</w:t>
      </w:r>
      <w:r w:rsidR="0010724A">
        <w:br/>
        <w:t>1</w:t>
      </w:r>
      <w:r w:rsidR="00240437">
        <w:t>2</w:t>
      </w:r>
      <w:r w:rsidR="0010724A">
        <w:t xml:space="preserve">.  Appointment Cancellation Policy.  It is important that any client give a 24-hour notice for cancellation of any appointment.  I have reserved the time you have asked for so no one else can have that appointment.  If you fail to give a 24-hour notice I will invoice you (or charge your credit card) for the missed appointment.  </w:t>
      </w:r>
      <w:r w:rsidR="000516BD">
        <w:t>I understand medical emergencies and personal or family emergencies, but work issues or work conflicts are not a reason</w:t>
      </w:r>
      <w:r w:rsidR="00F01884">
        <w:t xml:space="preserve"> for me not to charge the client.  </w:t>
      </w:r>
      <w:r w:rsidR="0010724A">
        <w:br/>
      </w:r>
      <w:r w:rsidR="0010724A" w:rsidRPr="005F4C5A">
        <w:rPr>
          <w:color w:val="0000FF"/>
          <w:sz w:val="32"/>
          <w:szCs w:val="32"/>
        </w:rPr>
        <w:t>1</w:t>
      </w:r>
      <w:r w:rsidR="00240437">
        <w:rPr>
          <w:color w:val="0000FF"/>
          <w:sz w:val="32"/>
          <w:szCs w:val="32"/>
        </w:rPr>
        <w:t>3</w:t>
      </w:r>
      <w:r w:rsidR="0010724A" w:rsidRPr="005F4C5A">
        <w:rPr>
          <w:color w:val="0000FF"/>
          <w:sz w:val="32"/>
          <w:szCs w:val="32"/>
        </w:rPr>
        <w:t xml:space="preserve">.  Jerry T. Wise, MA, MS has been a marriage and family </w:t>
      </w:r>
      <w:r w:rsidR="0010724A" w:rsidRPr="005F4C5A">
        <w:rPr>
          <w:color w:val="0000FF"/>
          <w:sz w:val="32"/>
          <w:szCs w:val="32"/>
        </w:rPr>
        <w:lastRenderedPageBreak/>
        <w:t>therapist, addictions therapist, social worker, pastoral counselor, ACOA expert, psychiatric family therapist, codependency expert, pastor, popular workshop speaker</w:t>
      </w:r>
      <w:r w:rsidR="00AA6A72">
        <w:rPr>
          <w:color w:val="0000FF"/>
          <w:sz w:val="32"/>
          <w:szCs w:val="32"/>
        </w:rPr>
        <w:t>, therapist trainer</w:t>
      </w:r>
      <w:r w:rsidR="0010724A" w:rsidRPr="005F4C5A">
        <w:rPr>
          <w:color w:val="0000FF"/>
          <w:sz w:val="32"/>
          <w:szCs w:val="32"/>
        </w:rPr>
        <w:t>, You Tube video educator, author, and organizational consultant</w:t>
      </w:r>
      <w:r w:rsidR="000C76B8">
        <w:rPr>
          <w:color w:val="0000FF"/>
          <w:sz w:val="32"/>
          <w:szCs w:val="32"/>
        </w:rPr>
        <w:t>, professional vocalist and musician</w:t>
      </w:r>
      <w:r w:rsidR="0010724A" w:rsidRPr="005F4C5A">
        <w:rPr>
          <w:color w:val="0000FF"/>
          <w:sz w:val="32"/>
          <w:szCs w:val="32"/>
        </w:rPr>
        <w:t>.</w:t>
      </w:r>
      <w:r w:rsidR="000C76B8">
        <w:rPr>
          <w:color w:val="0000FF"/>
          <w:sz w:val="32"/>
          <w:szCs w:val="32"/>
        </w:rPr>
        <w:t xml:space="preserve">  He holds degrees in political science, music, psychology, marriage and family therapy</w:t>
      </w:r>
      <w:r w:rsidR="000C76B8" w:rsidRPr="00AB4D4A">
        <w:rPr>
          <w:b/>
          <w:color w:val="0000FF"/>
          <w:sz w:val="32"/>
          <w:szCs w:val="32"/>
        </w:rPr>
        <w:t>.</w:t>
      </w:r>
      <w:r w:rsidR="0010724A" w:rsidRPr="00AB4D4A">
        <w:rPr>
          <w:b/>
          <w:color w:val="0000FF"/>
          <w:sz w:val="32"/>
          <w:szCs w:val="32"/>
        </w:rPr>
        <w:t xml:space="preserve"> </w:t>
      </w:r>
      <w:r w:rsidR="00670AAB" w:rsidRPr="00AB4D4A">
        <w:rPr>
          <w:b/>
          <w:color w:val="0000FF"/>
          <w:sz w:val="32"/>
          <w:szCs w:val="32"/>
        </w:rPr>
        <w:t xml:space="preserve"> Presently, </w:t>
      </w:r>
      <w:r w:rsidR="00AB4D4A" w:rsidRPr="00AB4D4A">
        <w:rPr>
          <w:b/>
          <w:color w:val="0000FF"/>
          <w:sz w:val="32"/>
          <w:szCs w:val="32"/>
        </w:rPr>
        <w:t>he now</w:t>
      </w:r>
      <w:r w:rsidR="0010724A" w:rsidRPr="00AB4D4A">
        <w:rPr>
          <w:b/>
          <w:color w:val="0000FF"/>
          <w:sz w:val="32"/>
          <w:szCs w:val="32"/>
        </w:rPr>
        <w:t xml:space="preserve"> offers online help and professional coaching for individuals and couples.</w:t>
      </w:r>
      <w:r w:rsidR="0010724A" w:rsidRPr="005F4C5A">
        <w:rPr>
          <w:color w:val="0000FF"/>
          <w:sz w:val="32"/>
          <w:szCs w:val="32"/>
        </w:rPr>
        <w:t xml:space="preserve">  As a </w:t>
      </w:r>
      <w:r w:rsidR="0010724A" w:rsidRPr="00F90A9D">
        <w:rPr>
          <w:b/>
          <w:color w:val="0000FF"/>
          <w:sz w:val="32"/>
          <w:szCs w:val="32"/>
        </w:rPr>
        <w:t>self-differentiation coach</w:t>
      </w:r>
      <w:r w:rsidR="0088354C">
        <w:rPr>
          <w:b/>
          <w:color w:val="0000FF"/>
          <w:sz w:val="32"/>
          <w:szCs w:val="32"/>
        </w:rPr>
        <w:t>/consultant/facilitator</w:t>
      </w:r>
      <w:r w:rsidR="0010724A" w:rsidRPr="005F4C5A">
        <w:rPr>
          <w:color w:val="0000FF"/>
          <w:sz w:val="32"/>
          <w:szCs w:val="32"/>
        </w:rPr>
        <w:t xml:space="preserve"> he uses his knowledge in family systems theory to help clients get un-stuck and find a true sense of self</w:t>
      </w:r>
      <w:r w:rsidR="0010724A" w:rsidRPr="00F936E2">
        <w:rPr>
          <w:color w:val="0000FF"/>
        </w:rPr>
        <w:t>.</w:t>
      </w:r>
      <w:r w:rsidR="00C9695B">
        <w:rPr>
          <w:color w:val="0000FF"/>
        </w:rPr>
        <w:t xml:space="preserve"> </w:t>
      </w:r>
      <w:r w:rsidR="00750334" w:rsidRPr="00C9695B">
        <w:rPr>
          <w:color w:val="0000FF"/>
          <w:sz w:val="32"/>
          <w:szCs w:val="32"/>
          <w:shd w:val="clear" w:color="auto" w:fill="FFFFFF"/>
        </w:rPr>
        <w:t xml:space="preserve">If someone would like to seek help from a </w:t>
      </w:r>
      <w:r w:rsidR="0043371B" w:rsidRPr="00C9695B">
        <w:rPr>
          <w:color w:val="0000FF"/>
          <w:sz w:val="32"/>
          <w:szCs w:val="32"/>
          <w:shd w:val="clear" w:color="auto" w:fill="FFFFFF"/>
        </w:rPr>
        <w:t>therapist,</w:t>
      </w:r>
      <w:r w:rsidR="00750334" w:rsidRPr="00C9695B">
        <w:rPr>
          <w:color w:val="0000FF"/>
          <w:sz w:val="32"/>
          <w:szCs w:val="32"/>
          <w:shd w:val="clear" w:color="auto" w:fill="FFFFFF"/>
        </w:rPr>
        <w:t xml:space="preserve"> I will refer them to an appropriate professional.</w:t>
      </w:r>
      <w:r w:rsidR="00750334" w:rsidRPr="00C9695B">
        <w:rPr>
          <w:rFonts w:ascii="Calibri" w:hAnsi="Calibri" w:cs="Calibri"/>
          <w:color w:val="0000FF"/>
          <w:sz w:val="28"/>
          <w:szCs w:val="28"/>
          <w:shd w:val="clear" w:color="auto" w:fill="FFFFFF"/>
        </w:rPr>
        <w:t>  </w:t>
      </w:r>
      <w:r w:rsidR="0010724A" w:rsidRPr="00C9695B">
        <w:rPr>
          <w:color w:val="0000FF"/>
          <w:sz w:val="28"/>
          <w:szCs w:val="28"/>
        </w:rPr>
        <w:t xml:space="preserve"> </w:t>
      </w:r>
    </w:p>
    <w:p w14:paraId="47574F5F" w14:textId="77777777" w:rsidR="0010724A" w:rsidRPr="00A96394" w:rsidRDefault="003053C2" w:rsidP="00240437">
      <w:pPr>
        <w:numPr>
          <w:ilvl w:val="0"/>
          <w:numId w:val="1"/>
        </w:numPr>
        <w:rPr>
          <w:color w:val="FF0000"/>
          <w:sz w:val="32"/>
          <w:szCs w:val="32"/>
        </w:rPr>
      </w:pPr>
      <w:r w:rsidRPr="00A96394">
        <w:rPr>
          <w:color w:val="FF0000"/>
          <w:sz w:val="32"/>
          <w:szCs w:val="32"/>
        </w:rPr>
        <w:t>Unfortunately,</w:t>
      </w:r>
      <w:r w:rsidR="0010724A" w:rsidRPr="00A96394">
        <w:rPr>
          <w:color w:val="FF0000"/>
          <w:sz w:val="32"/>
          <w:szCs w:val="32"/>
        </w:rPr>
        <w:t xml:space="preserve"> I do not bill insurance companies for my professional services</w:t>
      </w:r>
      <w:r w:rsidR="00BA05C8">
        <w:rPr>
          <w:color w:val="FF0000"/>
          <w:sz w:val="32"/>
          <w:szCs w:val="32"/>
        </w:rPr>
        <w:t xml:space="preserve">.  And starting in </w:t>
      </w:r>
      <w:r w:rsidR="0043371B">
        <w:rPr>
          <w:color w:val="FF0000"/>
          <w:sz w:val="32"/>
          <w:szCs w:val="32"/>
        </w:rPr>
        <w:t>January 1</w:t>
      </w:r>
      <w:r w:rsidR="0043371B" w:rsidRPr="0043371B">
        <w:rPr>
          <w:color w:val="FF0000"/>
          <w:sz w:val="32"/>
          <w:szCs w:val="32"/>
          <w:vertAlign w:val="superscript"/>
        </w:rPr>
        <w:t>st</w:t>
      </w:r>
      <w:r w:rsidR="0043371B">
        <w:rPr>
          <w:color w:val="FF0000"/>
          <w:sz w:val="32"/>
          <w:szCs w:val="32"/>
        </w:rPr>
        <w:t xml:space="preserve"> </w:t>
      </w:r>
      <w:r w:rsidR="00BA05C8">
        <w:rPr>
          <w:color w:val="FF0000"/>
          <w:sz w:val="32"/>
          <w:szCs w:val="32"/>
        </w:rPr>
        <w:t xml:space="preserve">2019 I will not be available to provide any insurance claims for my services.  </w:t>
      </w:r>
    </w:p>
    <w:p w14:paraId="7B8CBA83" w14:textId="77777777" w:rsidR="0010724A" w:rsidRDefault="0010724A" w:rsidP="0010724A">
      <w:pPr>
        <w:numPr>
          <w:ilvl w:val="0"/>
          <w:numId w:val="1"/>
        </w:numPr>
      </w:pPr>
      <w:r>
        <w:t xml:space="preserve">After we schedule and appointment and decide what device we will use (Skype, Facetime, Phone) </w:t>
      </w:r>
      <w:r w:rsidRPr="003649F4">
        <w:rPr>
          <w:b/>
        </w:rPr>
        <w:t>I will be calling you</w:t>
      </w:r>
      <w:r>
        <w:rPr>
          <w:b/>
        </w:rPr>
        <w:t xml:space="preserve"> or initiating the call.</w:t>
      </w:r>
      <w:r>
        <w:t xml:space="preserve">  If you call me I may still be with a client before you and cannot answer the call.  Please give me a 5-</w:t>
      </w:r>
      <w:r w:rsidR="00EB56EB">
        <w:t>10-minute</w:t>
      </w:r>
      <w:r>
        <w:t xml:space="preserve"> leeway for our appointment to begin.  I do try to work to stay on time for clients.  If I am 15 minutes late and you have not heard from me then please call me.  </w:t>
      </w:r>
      <w:r w:rsidR="00C070BF">
        <w:t>Typically,</w:t>
      </w:r>
      <w:r>
        <w:t xml:space="preserve"> if I am going to be late I will contact you before our session via text and let you know.</w:t>
      </w:r>
    </w:p>
    <w:p w14:paraId="60DC2CF9" w14:textId="77777777" w:rsidR="004F22EF" w:rsidRDefault="004F22EF" w:rsidP="0010724A">
      <w:pPr>
        <w:numPr>
          <w:ilvl w:val="0"/>
          <w:numId w:val="1"/>
        </w:numPr>
      </w:pPr>
      <w:r>
        <w:t>I have many international clients (E.g. Europe, Russia, Dubai, Canada</w:t>
      </w:r>
      <w:r w:rsidR="00C070BF">
        <w:t>, UK, Australia, Egypt,</w:t>
      </w:r>
      <w:r>
        <w:t xml:space="preserve">).  I can work out times to fit the time differences between us.  </w:t>
      </w:r>
    </w:p>
    <w:p w14:paraId="79B6302F" w14:textId="77777777" w:rsidR="00E02A30" w:rsidRDefault="00E02A30" w:rsidP="0010724A">
      <w:pPr>
        <w:numPr>
          <w:ilvl w:val="0"/>
          <w:numId w:val="1"/>
        </w:numPr>
      </w:pPr>
      <w:r>
        <w:t xml:space="preserve">Clients may record the sessions with Jerry Wise for future reference.  I do allow clients to do this.  I have had many clients who feel taking notes or recording the sessions help them to reflect after our sessions. </w:t>
      </w:r>
    </w:p>
    <w:p w14:paraId="5D637235" w14:textId="77777777" w:rsidR="008C47EC" w:rsidRDefault="008C47EC" w:rsidP="0010724A">
      <w:pPr>
        <w:numPr>
          <w:ilvl w:val="0"/>
          <w:numId w:val="1"/>
        </w:numPr>
      </w:pPr>
      <w:r>
        <w:t>I am sorry I do not do coaching via email.  However I will communicate and assist current clients with email responses.</w:t>
      </w:r>
    </w:p>
    <w:p w14:paraId="4B215443" w14:textId="77777777" w:rsidR="00256EBB" w:rsidRPr="002F0CA1" w:rsidRDefault="00CA2EA7" w:rsidP="00256EBB">
      <w:pPr>
        <w:widowControl w:val="0"/>
        <w:autoSpaceDE w:val="0"/>
        <w:autoSpaceDN w:val="0"/>
        <w:adjustRightInd w:val="0"/>
        <w:spacing w:line="360" w:lineRule="auto"/>
        <w:ind w:right="-234"/>
        <w:rPr>
          <w:rFonts w:ascii="Arial" w:hAnsi="Arial" w:cs="Arial"/>
          <w:sz w:val="21"/>
          <w:szCs w:val="21"/>
          <w:lang w:bidi="en-US"/>
        </w:rPr>
      </w:pPr>
      <w:r>
        <w:t>All client information is confidential and will not be shared with anyone without permission of the client.</w:t>
      </w:r>
      <w:r w:rsidR="00256EBB" w:rsidRPr="00256EBB">
        <w:rPr>
          <w:rFonts w:ascii="Arial" w:hAnsi="Arial" w:cs="Arial"/>
          <w:sz w:val="21"/>
          <w:szCs w:val="21"/>
          <w:lang w:bidi="en-US"/>
        </w:rPr>
        <w:t xml:space="preserve"> </w:t>
      </w:r>
    </w:p>
    <w:p w14:paraId="6E7C0A12" w14:textId="59B05C88" w:rsidR="00F423A5" w:rsidRPr="00213B37" w:rsidRDefault="00C9695B" w:rsidP="00C9695B">
      <w:pPr>
        <w:widowControl w:val="0"/>
        <w:autoSpaceDE w:val="0"/>
        <w:autoSpaceDN w:val="0"/>
        <w:adjustRightInd w:val="0"/>
        <w:spacing w:line="360" w:lineRule="auto"/>
        <w:ind w:right="-234"/>
        <w:rPr>
          <w:rFonts w:ascii="Arial" w:hAnsi="Arial" w:cs="Arial"/>
          <w:sz w:val="16"/>
          <w:szCs w:val="16"/>
          <w:lang w:bidi="en-US"/>
        </w:rPr>
      </w:pPr>
      <w:r w:rsidRPr="00213B37">
        <w:rPr>
          <w:rFonts w:ascii="Arial" w:hAnsi="Arial" w:cs="Arial"/>
          <w:b/>
          <w:bCs/>
          <w:color w:val="000000"/>
          <w:sz w:val="16"/>
          <w:szCs w:val="16"/>
          <w:lang w:bidi="en-US"/>
        </w:rPr>
        <w:t>*</w:t>
      </w:r>
      <w:r w:rsidR="00256EBB" w:rsidRPr="00213B37">
        <w:rPr>
          <w:rFonts w:ascii="Arial" w:hAnsi="Arial" w:cs="Arial"/>
          <w:b/>
          <w:bCs/>
          <w:color w:val="000000"/>
          <w:sz w:val="16"/>
          <w:szCs w:val="16"/>
          <w:lang w:bidi="en-US"/>
        </w:rPr>
        <w:t>Confidentiality</w:t>
      </w:r>
      <w:r w:rsidR="00256EBB" w:rsidRPr="00213B37">
        <w:rPr>
          <w:rFonts w:ascii="Arial" w:hAnsi="Arial" w:cs="Arial"/>
          <w:color w:val="000000"/>
          <w:sz w:val="16"/>
          <w:szCs w:val="16"/>
          <w:lang w:bidi="en-US"/>
        </w:rPr>
        <w:t xml:space="preserve">: Any coaching relationship with Jerry T. Wise, MA, MS, as well as all information (documented or verbal) that the Client shares with the Coach as part of this relationship, is bound to confidentiality by the ICF Code of Ethics but is not considered a legally confidential relationship (like in Medicine or Law). </w:t>
      </w:r>
      <w:r w:rsidR="00256EBB" w:rsidRPr="00213B37">
        <w:rPr>
          <w:rFonts w:ascii="Arial" w:hAnsi="Arial" w:cs="Arial"/>
          <w:b/>
          <w:color w:val="000000"/>
          <w:sz w:val="16"/>
          <w:szCs w:val="16"/>
          <w:lang w:bidi="en-US"/>
        </w:rPr>
        <w:t xml:space="preserve">The Coach agrees </w:t>
      </w:r>
      <w:r w:rsidR="00256EBB" w:rsidRPr="00213B37">
        <w:rPr>
          <w:rFonts w:ascii="Arial" w:hAnsi="Arial" w:cs="Arial"/>
          <w:b/>
          <w:color w:val="000000"/>
          <w:sz w:val="16"/>
          <w:szCs w:val="16"/>
          <w:u w:val="single"/>
          <w:lang w:bidi="en-US"/>
        </w:rPr>
        <w:t>not</w:t>
      </w:r>
      <w:r w:rsidR="00256EBB" w:rsidRPr="00213B37">
        <w:rPr>
          <w:rFonts w:ascii="Arial" w:hAnsi="Arial" w:cs="Arial"/>
          <w:b/>
          <w:color w:val="000000"/>
          <w:sz w:val="16"/>
          <w:szCs w:val="16"/>
          <w:lang w:bidi="en-US"/>
        </w:rPr>
        <w:t xml:space="preserve"> to disclose any information pertaining to the Client without the Client’s written consent</w:t>
      </w:r>
      <w:r w:rsidR="00256EBB" w:rsidRPr="00213B37">
        <w:rPr>
          <w:rFonts w:ascii="Arial" w:hAnsi="Arial" w:cs="Arial"/>
          <w:color w:val="000000"/>
          <w:sz w:val="16"/>
          <w:szCs w:val="16"/>
          <w:lang w:bidi="en-US"/>
        </w:rPr>
        <w:t xml:space="preserve">. The Coach will not disclose the Client’s name as a reference without the Client’s consent. Confidential information does </w:t>
      </w:r>
      <w:r w:rsidR="00256EBB" w:rsidRPr="00213B37">
        <w:rPr>
          <w:rFonts w:ascii="Arial" w:hAnsi="Arial" w:cs="Arial"/>
          <w:color w:val="000000"/>
          <w:sz w:val="16"/>
          <w:szCs w:val="16"/>
          <w:u w:val="single"/>
          <w:lang w:bidi="en-US"/>
        </w:rPr>
        <w:t>not</w:t>
      </w:r>
      <w:r w:rsidR="00256EBB" w:rsidRPr="00213B37">
        <w:rPr>
          <w:rFonts w:ascii="Arial" w:hAnsi="Arial" w:cs="Arial"/>
          <w:color w:val="000000"/>
          <w:sz w:val="16"/>
          <w:szCs w:val="16"/>
          <w:lang w:bidi="en-US"/>
        </w:rPr>
        <w:t xml:space="preserve"> include information that: (a) was in the Coach’s possession prior to its being furnished by the Client; (b) is generally known to the public or in the Client’s industry; (c) is obtained by the Coach from a third party, without breach of any obligation to the Client; (d) is independently developed by the Coach without use of or reference to the Client’s confidential information; or (e) that the Coach is required by law to disclose. </w:t>
      </w:r>
    </w:p>
    <w:tbl>
      <w:tblPr>
        <w:tblStyle w:val="TableGrid"/>
        <w:tblpPr w:leftFromText="180" w:rightFromText="180" w:vertAnchor="text" w:tblpY="398"/>
        <w:tblW w:w="9159" w:type="dxa"/>
        <w:tblBorders>
          <w:top w:val="dashDotStroked" w:sz="24" w:space="0" w:color="ED7D31" w:themeColor="accent2"/>
          <w:left w:val="dashDotStroked" w:sz="24" w:space="0" w:color="ED7D31" w:themeColor="accent2"/>
          <w:bottom w:val="dashDotStroked" w:sz="24" w:space="0" w:color="ED7D31" w:themeColor="accent2"/>
          <w:right w:val="dashDotStroked" w:sz="24" w:space="0" w:color="ED7D31" w:themeColor="accent2"/>
          <w:insideH w:val="dashDotStroked" w:sz="24" w:space="0" w:color="ED7D31" w:themeColor="accent2"/>
          <w:insideV w:val="dashDotStroked" w:sz="24" w:space="0" w:color="ED7D31" w:themeColor="accent2"/>
        </w:tblBorders>
        <w:tblLook w:val="04A0" w:firstRow="1" w:lastRow="0" w:firstColumn="1" w:lastColumn="0" w:noHBand="0" w:noVBand="1"/>
      </w:tblPr>
      <w:tblGrid>
        <w:gridCol w:w="9159"/>
      </w:tblGrid>
      <w:tr w:rsidR="00213B37" w:rsidRPr="00213B37" w14:paraId="342F95CF" w14:textId="77777777" w:rsidTr="00213B37">
        <w:trPr>
          <w:trHeight w:val="1177"/>
        </w:trPr>
        <w:tc>
          <w:tcPr>
            <w:tcW w:w="9159" w:type="dxa"/>
          </w:tcPr>
          <w:p w14:paraId="40E1DEDD" w14:textId="6CFFBF7F" w:rsidR="00213B37" w:rsidRPr="00213B37" w:rsidRDefault="00213B37" w:rsidP="00213B37">
            <w:pPr>
              <w:jc w:val="center"/>
              <w:rPr>
                <w:rFonts w:ascii="Goudy Stout" w:hAnsi="Goudy Stout"/>
                <w:b/>
                <w:bCs/>
                <w:color w:val="FF0000"/>
                <w:sz w:val="40"/>
                <w:szCs w:val="40"/>
              </w:rPr>
            </w:pPr>
            <w:r w:rsidRPr="00213B37">
              <w:rPr>
                <w:rFonts w:ascii="Goudy Stout" w:hAnsi="Goudy Stout"/>
                <w:b/>
                <w:bCs/>
                <w:color w:val="4472C4" w:themeColor="accent1"/>
                <w:sz w:val="40"/>
                <w:szCs w:val="40"/>
              </w:rPr>
              <w:lastRenderedPageBreak/>
              <w:t>DONATIONS for new videos</w:t>
            </w:r>
            <w:r>
              <w:rPr>
                <w:rFonts w:ascii="Goudy Stout" w:hAnsi="Goudy Stout"/>
                <w:b/>
                <w:bCs/>
                <w:color w:val="4472C4" w:themeColor="accent1"/>
                <w:sz w:val="40"/>
                <w:szCs w:val="40"/>
              </w:rPr>
              <w:t>!</w:t>
            </w:r>
          </w:p>
        </w:tc>
      </w:tr>
      <w:tr w:rsidR="00213B37" w:rsidRPr="00213B37" w14:paraId="404D6A23" w14:textId="77777777" w:rsidTr="00213B37">
        <w:trPr>
          <w:trHeight w:val="4270"/>
        </w:trPr>
        <w:tc>
          <w:tcPr>
            <w:tcW w:w="9159" w:type="dxa"/>
          </w:tcPr>
          <w:p w14:paraId="2092F1A7" w14:textId="149D7A8F" w:rsidR="00213B37" w:rsidRPr="00213B37" w:rsidRDefault="00213B37" w:rsidP="00213B37">
            <w:pPr>
              <w:jc w:val="center"/>
              <w:rPr>
                <w:b/>
                <w:bCs/>
                <w:color w:val="FF0000"/>
                <w:sz w:val="40"/>
                <w:szCs w:val="40"/>
              </w:rPr>
            </w:pPr>
            <w:r w:rsidRPr="00213B37">
              <w:rPr>
                <w:b/>
                <w:bCs/>
                <w:sz w:val="40"/>
                <w:szCs w:val="40"/>
              </w:rPr>
              <w:t xml:space="preserve">If you have enjoyed the </w:t>
            </w:r>
            <w:r w:rsidR="00005C51">
              <w:rPr>
                <w:b/>
                <w:bCs/>
                <w:color w:val="4472C4" w:themeColor="accent1"/>
                <w:sz w:val="44"/>
                <w:szCs w:val="44"/>
              </w:rPr>
              <w:t>FREE</w:t>
            </w:r>
            <w:r w:rsidRPr="00005C51">
              <w:rPr>
                <w:b/>
                <w:bCs/>
                <w:color w:val="4472C4" w:themeColor="accent1"/>
                <w:sz w:val="44"/>
                <w:szCs w:val="44"/>
              </w:rPr>
              <w:t xml:space="preserve"> </w:t>
            </w:r>
            <w:r w:rsidR="00005C51">
              <w:rPr>
                <w:b/>
                <w:bCs/>
                <w:color w:val="4472C4" w:themeColor="accent1"/>
                <w:sz w:val="44"/>
                <w:szCs w:val="44"/>
              </w:rPr>
              <w:t>VIDEOS</w:t>
            </w:r>
            <w:r w:rsidRPr="00005C51">
              <w:rPr>
                <w:b/>
                <w:bCs/>
                <w:sz w:val="44"/>
                <w:szCs w:val="44"/>
              </w:rPr>
              <w:t xml:space="preserve"> </w:t>
            </w:r>
            <w:r w:rsidRPr="00213B37">
              <w:rPr>
                <w:b/>
                <w:bCs/>
                <w:sz w:val="40"/>
                <w:szCs w:val="40"/>
              </w:rPr>
              <w:t xml:space="preserve">of Jerry Wise on You Tube and you would like to see more videos, please donate </w:t>
            </w:r>
            <w:r w:rsidRPr="00213B37">
              <w:rPr>
                <w:b/>
                <w:bCs/>
                <w:sz w:val="52"/>
                <w:szCs w:val="52"/>
              </w:rPr>
              <w:t xml:space="preserve">on </w:t>
            </w:r>
            <w:r w:rsidRPr="00213B37">
              <w:rPr>
                <w:b/>
                <w:bCs/>
                <w:color w:val="4472C4" w:themeColor="accent1"/>
                <w:sz w:val="52"/>
                <w:szCs w:val="52"/>
              </w:rPr>
              <w:t xml:space="preserve">PayPal </w:t>
            </w:r>
            <w:r w:rsidRPr="00213B37">
              <w:rPr>
                <w:b/>
                <w:bCs/>
                <w:sz w:val="52"/>
                <w:szCs w:val="52"/>
              </w:rPr>
              <w:t xml:space="preserve">at </w:t>
            </w:r>
            <w:hyperlink r:id="rId28" w:history="1">
              <w:r w:rsidRPr="00213B37">
                <w:rPr>
                  <w:rStyle w:val="Hyperlink"/>
                  <w:b/>
                  <w:bCs/>
                  <w:color w:val="4472C4" w:themeColor="accent1"/>
                  <w:sz w:val="52"/>
                  <w:szCs w:val="52"/>
                </w:rPr>
                <w:t>jwlearning@hotmail.com</w:t>
              </w:r>
            </w:hyperlink>
            <w:r w:rsidRPr="00213B37">
              <w:rPr>
                <w:b/>
                <w:bCs/>
                <w:sz w:val="40"/>
                <w:szCs w:val="40"/>
              </w:rPr>
              <w:t xml:space="preserve"> to support the work of self differentiation and the production of more videos.  Any gift will help build the community of those seeking help with self-differentiation.</w:t>
            </w:r>
          </w:p>
        </w:tc>
      </w:tr>
    </w:tbl>
    <w:p w14:paraId="279B3DE4" w14:textId="77777777" w:rsidR="00F423A5" w:rsidRDefault="00F423A5" w:rsidP="00D32E10">
      <w:pPr>
        <w:jc w:val="center"/>
        <w:rPr>
          <w:b/>
          <w:bCs/>
          <w:sz w:val="40"/>
          <w:szCs w:val="40"/>
        </w:rPr>
      </w:pPr>
    </w:p>
    <w:p w14:paraId="09A2164B" w14:textId="308B0DC3" w:rsidR="00F423A5" w:rsidRDefault="00F423A5" w:rsidP="00D32E10">
      <w:pPr>
        <w:jc w:val="center"/>
        <w:rPr>
          <w:rFonts w:ascii="Arial" w:hAnsi="Arial" w:cs="Arial"/>
          <w:noProof/>
          <w:sz w:val="16"/>
          <w:szCs w:val="16"/>
          <w:lang w:bidi="en-US"/>
        </w:rPr>
      </w:pPr>
    </w:p>
    <w:p w14:paraId="619BAC6F" w14:textId="1E738173" w:rsidR="008B0239" w:rsidRDefault="008B0239" w:rsidP="00D32E10">
      <w:pPr>
        <w:jc w:val="center"/>
        <w:rPr>
          <w:rFonts w:ascii="Arial" w:hAnsi="Arial" w:cs="Arial"/>
          <w:noProof/>
          <w:sz w:val="16"/>
          <w:szCs w:val="16"/>
          <w:lang w:bidi="en-US"/>
        </w:rPr>
      </w:pPr>
    </w:p>
    <w:p w14:paraId="5039C8E1" w14:textId="53DC511B" w:rsidR="008B0239" w:rsidRDefault="008B0239" w:rsidP="00D32E10">
      <w:pPr>
        <w:jc w:val="center"/>
        <w:rPr>
          <w:rFonts w:ascii="Arial" w:hAnsi="Arial" w:cs="Arial"/>
          <w:noProof/>
          <w:sz w:val="16"/>
          <w:szCs w:val="16"/>
          <w:lang w:bidi="en-US"/>
        </w:rPr>
      </w:pPr>
    </w:p>
    <w:p w14:paraId="46204BD4" w14:textId="6009E7BE" w:rsidR="008B0239" w:rsidRDefault="008B0239" w:rsidP="00D32E10">
      <w:pPr>
        <w:jc w:val="center"/>
        <w:rPr>
          <w:rFonts w:ascii="Arial" w:hAnsi="Arial" w:cs="Arial"/>
          <w:noProof/>
          <w:sz w:val="16"/>
          <w:szCs w:val="16"/>
          <w:lang w:bidi="en-US"/>
        </w:rPr>
      </w:pPr>
    </w:p>
    <w:p w14:paraId="770C5B28" w14:textId="30120664" w:rsidR="008B0239" w:rsidRDefault="008B0239" w:rsidP="00D32E10">
      <w:pPr>
        <w:jc w:val="center"/>
        <w:rPr>
          <w:rFonts w:ascii="Arial" w:hAnsi="Arial" w:cs="Arial"/>
          <w:noProof/>
          <w:sz w:val="16"/>
          <w:szCs w:val="16"/>
          <w:lang w:bidi="en-US"/>
        </w:rPr>
      </w:pPr>
    </w:p>
    <w:p w14:paraId="3E8C03B8" w14:textId="1C777812" w:rsidR="008B0239" w:rsidRDefault="008B0239" w:rsidP="00D32E10">
      <w:pPr>
        <w:jc w:val="center"/>
        <w:rPr>
          <w:rFonts w:ascii="Arial" w:hAnsi="Arial" w:cs="Arial"/>
          <w:noProof/>
          <w:sz w:val="16"/>
          <w:szCs w:val="16"/>
          <w:lang w:bidi="en-US"/>
        </w:rPr>
      </w:pPr>
    </w:p>
    <w:p w14:paraId="2E46164B" w14:textId="51D20739" w:rsidR="008B0239" w:rsidRDefault="008B0239" w:rsidP="00D32E10">
      <w:pPr>
        <w:jc w:val="center"/>
        <w:rPr>
          <w:rFonts w:ascii="Arial" w:hAnsi="Arial" w:cs="Arial"/>
          <w:noProof/>
          <w:sz w:val="16"/>
          <w:szCs w:val="16"/>
          <w:lang w:bidi="en-US"/>
        </w:rPr>
      </w:pPr>
    </w:p>
    <w:p w14:paraId="016BF698" w14:textId="25DFD360" w:rsidR="008B0239" w:rsidRDefault="008B0239" w:rsidP="00D32E10">
      <w:pPr>
        <w:jc w:val="center"/>
        <w:rPr>
          <w:rFonts w:ascii="Arial" w:hAnsi="Arial" w:cs="Arial"/>
          <w:noProof/>
          <w:sz w:val="16"/>
          <w:szCs w:val="16"/>
          <w:lang w:bidi="en-US"/>
        </w:rPr>
      </w:pPr>
    </w:p>
    <w:p w14:paraId="16BCDF86" w14:textId="66D7C7E5" w:rsidR="008B0239" w:rsidRDefault="008B0239" w:rsidP="00D32E10">
      <w:pPr>
        <w:jc w:val="center"/>
        <w:rPr>
          <w:rFonts w:ascii="Arial" w:hAnsi="Arial" w:cs="Arial"/>
          <w:noProof/>
          <w:sz w:val="16"/>
          <w:szCs w:val="16"/>
          <w:lang w:bidi="en-US"/>
        </w:rPr>
      </w:pPr>
    </w:p>
    <w:p w14:paraId="7F1C84D3" w14:textId="04209914" w:rsidR="008B0239" w:rsidRDefault="008B0239" w:rsidP="00D32E10">
      <w:pPr>
        <w:jc w:val="center"/>
        <w:rPr>
          <w:rFonts w:ascii="Arial" w:hAnsi="Arial" w:cs="Arial"/>
          <w:noProof/>
          <w:sz w:val="16"/>
          <w:szCs w:val="16"/>
          <w:lang w:bidi="en-US"/>
        </w:rPr>
      </w:pPr>
    </w:p>
    <w:p w14:paraId="719D42A5" w14:textId="39129E7D" w:rsidR="008B0239" w:rsidRDefault="008B0239" w:rsidP="00D32E10">
      <w:pPr>
        <w:jc w:val="center"/>
        <w:rPr>
          <w:rFonts w:ascii="Arial" w:hAnsi="Arial" w:cs="Arial"/>
          <w:noProof/>
          <w:sz w:val="16"/>
          <w:szCs w:val="16"/>
          <w:lang w:bidi="en-US"/>
        </w:rPr>
      </w:pPr>
    </w:p>
    <w:p w14:paraId="1A5706A4" w14:textId="17A68444" w:rsidR="008B0239" w:rsidRDefault="008B0239" w:rsidP="00D32E10">
      <w:pPr>
        <w:jc w:val="center"/>
        <w:rPr>
          <w:rFonts w:ascii="Arial" w:hAnsi="Arial" w:cs="Arial"/>
          <w:noProof/>
          <w:sz w:val="16"/>
          <w:szCs w:val="16"/>
          <w:lang w:bidi="en-US"/>
        </w:rPr>
      </w:pPr>
    </w:p>
    <w:p w14:paraId="6A2CF181" w14:textId="5939C2AB" w:rsidR="008B0239" w:rsidRDefault="008B0239" w:rsidP="00D32E10">
      <w:pPr>
        <w:jc w:val="center"/>
        <w:rPr>
          <w:rFonts w:ascii="Arial" w:hAnsi="Arial" w:cs="Arial"/>
          <w:noProof/>
          <w:sz w:val="16"/>
          <w:szCs w:val="16"/>
          <w:lang w:bidi="en-US"/>
        </w:rPr>
      </w:pPr>
    </w:p>
    <w:p w14:paraId="17EE0E0A" w14:textId="229D4909" w:rsidR="008B0239" w:rsidRDefault="008B0239" w:rsidP="00D32E10">
      <w:pPr>
        <w:jc w:val="center"/>
        <w:rPr>
          <w:rFonts w:ascii="Arial" w:hAnsi="Arial" w:cs="Arial"/>
          <w:noProof/>
          <w:sz w:val="16"/>
          <w:szCs w:val="16"/>
          <w:lang w:bidi="en-US"/>
        </w:rPr>
      </w:pPr>
    </w:p>
    <w:p w14:paraId="0707A8FA" w14:textId="4BEA35F8" w:rsidR="008B0239" w:rsidRDefault="008B0239" w:rsidP="00D32E10">
      <w:pPr>
        <w:jc w:val="center"/>
        <w:rPr>
          <w:rFonts w:ascii="Arial" w:hAnsi="Arial" w:cs="Arial"/>
          <w:noProof/>
          <w:sz w:val="16"/>
          <w:szCs w:val="16"/>
          <w:lang w:bidi="en-US"/>
        </w:rPr>
      </w:pPr>
    </w:p>
    <w:p w14:paraId="732538F1" w14:textId="76066B2F" w:rsidR="008B0239" w:rsidRDefault="008B0239" w:rsidP="00D32E10">
      <w:pPr>
        <w:jc w:val="center"/>
        <w:rPr>
          <w:rFonts w:ascii="Arial" w:hAnsi="Arial" w:cs="Arial"/>
          <w:noProof/>
          <w:sz w:val="16"/>
          <w:szCs w:val="16"/>
          <w:lang w:bidi="en-US"/>
        </w:rPr>
      </w:pPr>
    </w:p>
    <w:p w14:paraId="6F4AF12B" w14:textId="2912EBA5" w:rsidR="008B0239" w:rsidRDefault="008B0239" w:rsidP="00D32E10">
      <w:pPr>
        <w:jc w:val="center"/>
        <w:rPr>
          <w:rFonts w:ascii="Arial" w:hAnsi="Arial" w:cs="Arial"/>
          <w:noProof/>
          <w:sz w:val="16"/>
          <w:szCs w:val="16"/>
          <w:lang w:bidi="en-US"/>
        </w:rPr>
      </w:pPr>
    </w:p>
    <w:p w14:paraId="55E6D781" w14:textId="77777777" w:rsidR="008B0239" w:rsidRDefault="008B0239" w:rsidP="00D32E10">
      <w:pPr>
        <w:jc w:val="center"/>
        <w:rPr>
          <w:b/>
          <w:bCs/>
          <w:sz w:val="40"/>
          <w:szCs w:val="40"/>
        </w:rPr>
      </w:pPr>
    </w:p>
    <w:p w14:paraId="5CF4F8AD" w14:textId="77777777" w:rsidR="00FE55ED" w:rsidRPr="00F423A5" w:rsidRDefault="00FE55ED" w:rsidP="00D32E10">
      <w:pPr>
        <w:jc w:val="center"/>
        <w:rPr>
          <w:b/>
          <w:bCs/>
          <w:color w:val="FF0000"/>
          <w:sz w:val="40"/>
          <w:szCs w:val="40"/>
        </w:rPr>
      </w:pPr>
    </w:p>
    <w:p w14:paraId="54AB207D" w14:textId="1271403C" w:rsidR="00213B37" w:rsidRDefault="00213B37" w:rsidP="00D32E10">
      <w:pPr>
        <w:rPr>
          <w:i/>
          <w:color w:val="FF0000"/>
        </w:rPr>
      </w:pPr>
    </w:p>
    <w:p w14:paraId="591C4DBA" w14:textId="4E608FAD" w:rsidR="00213B37" w:rsidRPr="00597640" w:rsidRDefault="00213B37" w:rsidP="00D32E10">
      <w:pPr>
        <w:rPr>
          <w:iCs/>
          <w:color w:val="FF0000"/>
        </w:rPr>
      </w:pPr>
    </w:p>
    <w:p w14:paraId="56B6920D" w14:textId="68154E33" w:rsidR="00213B37" w:rsidRDefault="00213B37" w:rsidP="00D32E10">
      <w:pPr>
        <w:rPr>
          <w:i/>
          <w:color w:val="FF0000"/>
        </w:rPr>
      </w:pPr>
    </w:p>
    <w:p w14:paraId="727F3ADB" w14:textId="1DB9F4B9" w:rsidR="00213B37" w:rsidRDefault="008B0239" w:rsidP="00D32E10">
      <w:pPr>
        <w:rPr>
          <w:i/>
          <w:color w:val="FF0000"/>
        </w:rPr>
      </w:pPr>
      <w:r w:rsidRPr="00607B06">
        <w:rPr>
          <w:noProof/>
          <w:sz w:val="28"/>
          <w:szCs w:val="28"/>
        </w:rPr>
        <w:drawing>
          <wp:anchor distT="0" distB="0" distL="114300" distR="114300" simplePos="0" relativeHeight="251656704" behindDoc="1" locked="0" layoutInCell="1" allowOverlap="1" wp14:anchorId="364BECC9" wp14:editId="05ADD3E8">
            <wp:simplePos x="0" y="0"/>
            <wp:positionH relativeFrom="page">
              <wp:posOffset>5535930</wp:posOffset>
            </wp:positionH>
            <wp:positionV relativeFrom="paragraph">
              <wp:posOffset>41007</wp:posOffset>
            </wp:positionV>
            <wp:extent cx="2312670" cy="2312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312670" cy="2312670"/>
                    </a:xfrm>
                    <a:prstGeom prst="rect">
                      <a:avLst/>
                    </a:prstGeom>
                  </pic:spPr>
                </pic:pic>
              </a:graphicData>
            </a:graphic>
            <wp14:sizeRelH relativeFrom="margin">
              <wp14:pctWidth>0</wp14:pctWidth>
            </wp14:sizeRelH>
            <wp14:sizeRelV relativeFrom="margin">
              <wp14:pctHeight>0</wp14:pctHeight>
            </wp14:sizeRelV>
          </wp:anchor>
        </w:drawing>
      </w:r>
    </w:p>
    <w:p w14:paraId="608E8CF7" w14:textId="4AE4F810" w:rsidR="00213B37" w:rsidRPr="008B0239" w:rsidRDefault="008B0239" w:rsidP="008B0239">
      <w:pPr>
        <w:pStyle w:val="IntenseQuote"/>
        <w:rPr>
          <w:color w:val="FF0000"/>
          <w:sz w:val="36"/>
          <w:szCs w:val="36"/>
        </w:rPr>
      </w:pPr>
      <w:r w:rsidRPr="00607B06">
        <w:rPr>
          <w:noProof/>
          <w:sz w:val="28"/>
          <w:szCs w:val="28"/>
        </w:rPr>
        <w:lastRenderedPageBreak/>
        <w:drawing>
          <wp:anchor distT="0" distB="0" distL="114300" distR="114300" simplePos="0" relativeHeight="251659776" behindDoc="1" locked="0" layoutInCell="1" allowOverlap="1" wp14:anchorId="638121C9" wp14:editId="5D6AC0C1">
            <wp:simplePos x="0" y="0"/>
            <wp:positionH relativeFrom="page">
              <wp:posOffset>5514039</wp:posOffset>
            </wp:positionH>
            <wp:positionV relativeFrom="paragraph">
              <wp:posOffset>-443931</wp:posOffset>
            </wp:positionV>
            <wp:extent cx="2312670" cy="23126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312670" cy="2312670"/>
                    </a:xfrm>
                    <a:prstGeom prst="rect">
                      <a:avLst/>
                    </a:prstGeom>
                  </pic:spPr>
                </pic:pic>
              </a:graphicData>
            </a:graphic>
            <wp14:sizeRelH relativeFrom="margin">
              <wp14:pctWidth>0</wp14:pctWidth>
            </wp14:sizeRelH>
            <wp14:sizeRelV relativeFrom="margin">
              <wp14:pctHeight>0</wp14:pctHeight>
            </wp14:sizeRelV>
          </wp:anchor>
        </w:drawing>
      </w:r>
      <w:r w:rsidRPr="008B0239">
        <w:rPr>
          <w:color w:val="FF0000"/>
          <w:sz w:val="36"/>
          <w:szCs w:val="36"/>
        </w:rPr>
        <w:t>Go on to my YouTube Channel in where you can browse through my over 160 videos ranging from topics such:</w:t>
      </w:r>
    </w:p>
    <w:p w14:paraId="0F5ABA7C" w14:textId="77777777" w:rsidR="008B0239" w:rsidRPr="008B0239" w:rsidRDefault="008B0239" w:rsidP="008B0239"/>
    <w:p w14:paraId="3AB91B56" w14:textId="51244799" w:rsidR="008B0239" w:rsidRDefault="008B0239" w:rsidP="008B0239">
      <w:pPr>
        <w:pStyle w:val="IntenseQuote"/>
      </w:pPr>
      <w:r w:rsidRPr="008B0239">
        <w:rPr>
          <w:sz w:val="32"/>
          <w:szCs w:val="32"/>
          <w:u w:val="single"/>
        </w:rPr>
        <w:t>Adult Children of Alcoholics (ACOA)</w:t>
      </w:r>
      <w:r w:rsidRPr="008B0239">
        <w:rPr>
          <w:u w:val="single"/>
        </w:rPr>
        <w:t xml:space="preserve"> </w:t>
      </w:r>
      <w:r>
        <w:br/>
      </w:r>
      <w:r>
        <w:br/>
      </w:r>
      <w:hyperlink r:id="rId29" w:history="1">
        <w:r w:rsidRPr="00A509E0">
          <w:rPr>
            <w:rStyle w:val="Hyperlink"/>
          </w:rPr>
          <w:t>https://www.youtube.com/watch?v=QMHtkBapBZI&amp;list=PLoYQTW09i3W0O69XKiaiDRQlO6ni5m5Tl</w:t>
        </w:r>
      </w:hyperlink>
    </w:p>
    <w:p w14:paraId="2A5DF754" w14:textId="77777777" w:rsidR="008B0239" w:rsidRPr="008B0239" w:rsidRDefault="008B0239" w:rsidP="008B0239"/>
    <w:p w14:paraId="571AEBFF" w14:textId="3101727A" w:rsidR="008B0239" w:rsidRDefault="008B0239" w:rsidP="008B0239">
      <w:pPr>
        <w:pStyle w:val="IntenseQuote"/>
        <w:rPr>
          <w:sz w:val="32"/>
          <w:szCs w:val="32"/>
        </w:rPr>
      </w:pPr>
      <w:r w:rsidRPr="008B0239">
        <w:rPr>
          <w:sz w:val="32"/>
          <w:szCs w:val="32"/>
          <w:u w:val="single"/>
        </w:rPr>
        <w:t xml:space="preserve">Adult Children of Narcissists </w:t>
      </w:r>
      <w:r w:rsidRPr="008B0239">
        <w:rPr>
          <w:sz w:val="32"/>
          <w:szCs w:val="32"/>
          <w:u w:val="single"/>
        </w:rPr>
        <w:br/>
        <w:t>(ACON)</w:t>
      </w:r>
      <w:r>
        <w:rPr>
          <w:sz w:val="32"/>
          <w:szCs w:val="32"/>
        </w:rPr>
        <w:br/>
      </w:r>
      <w:r>
        <w:rPr>
          <w:sz w:val="32"/>
          <w:szCs w:val="32"/>
        </w:rPr>
        <w:br/>
      </w:r>
      <w:hyperlink r:id="rId30" w:history="1">
        <w:r w:rsidRPr="00A509E0">
          <w:rPr>
            <w:rStyle w:val="Hyperlink"/>
          </w:rPr>
          <w:t>https://www.youtube.com/watch?v=P0A6mQPWfXI&amp;list=PLoYQTW09i3W1P83VpgMeAdJR-iTVnMPIA</w:t>
        </w:r>
      </w:hyperlink>
    </w:p>
    <w:p w14:paraId="634F821D" w14:textId="77777777" w:rsidR="008B0239" w:rsidRPr="008B0239" w:rsidRDefault="008B0239" w:rsidP="008B0239"/>
    <w:p w14:paraId="3FC4253C" w14:textId="77777777" w:rsidR="008B0239" w:rsidRPr="008B0239" w:rsidRDefault="008B0239" w:rsidP="008B0239"/>
    <w:p w14:paraId="1F2BB4D2" w14:textId="77777777" w:rsidR="008B0239" w:rsidRPr="008B0239" w:rsidRDefault="008B0239" w:rsidP="008B0239">
      <w:pPr>
        <w:pStyle w:val="IntenseQuote"/>
        <w:rPr>
          <w:sz w:val="32"/>
          <w:szCs w:val="32"/>
          <w:u w:val="single"/>
        </w:rPr>
      </w:pPr>
      <w:r w:rsidRPr="008B0239">
        <w:rPr>
          <w:sz w:val="32"/>
          <w:szCs w:val="32"/>
          <w:u w:val="single"/>
        </w:rPr>
        <w:t>Self-Differentiation</w:t>
      </w:r>
    </w:p>
    <w:p w14:paraId="6D63D31C" w14:textId="62D54BC8" w:rsidR="008B0239" w:rsidRDefault="00513E51" w:rsidP="008B0239">
      <w:pPr>
        <w:pStyle w:val="IntenseQuote"/>
        <w:rPr>
          <w:sz w:val="32"/>
          <w:szCs w:val="32"/>
        </w:rPr>
      </w:pPr>
      <w:hyperlink r:id="rId31" w:history="1">
        <w:r w:rsidR="008B0239" w:rsidRPr="008B0239">
          <w:rPr>
            <w:rStyle w:val="Hyperlink"/>
          </w:rPr>
          <w:t>https://www.youtube.com/watch?v=cQEZHl4VGqU&amp;list=PLoYQTW09i3W1Pg9Bu9dHLwIPTud37ibwk</w:t>
        </w:r>
      </w:hyperlink>
    </w:p>
    <w:p w14:paraId="2BC92175" w14:textId="77777777" w:rsidR="008B0239" w:rsidRPr="008B0239" w:rsidRDefault="008B0239" w:rsidP="008B0239"/>
    <w:p w14:paraId="685C8118" w14:textId="03BBFF98" w:rsidR="008B0239" w:rsidRPr="008B0239" w:rsidRDefault="008B0239" w:rsidP="008B0239">
      <w:pPr>
        <w:pStyle w:val="IntenseQuote"/>
        <w:rPr>
          <w:sz w:val="32"/>
          <w:szCs w:val="32"/>
        </w:rPr>
      </w:pPr>
      <w:r w:rsidRPr="008B0239">
        <w:rPr>
          <w:sz w:val="32"/>
          <w:szCs w:val="32"/>
          <w:u w:val="single"/>
        </w:rPr>
        <w:t xml:space="preserve">Family of Origin Issues </w:t>
      </w:r>
      <w:r>
        <w:rPr>
          <w:sz w:val="32"/>
          <w:szCs w:val="32"/>
          <w:u w:val="single"/>
        </w:rPr>
        <w:br/>
      </w:r>
      <w:r>
        <w:rPr>
          <w:sz w:val="32"/>
          <w:szCs w:val="32"/>
          <w:u w:val="single"/>
        </w:rPr>
        <w:br/>
      </w:r>
      <w:hyperlink r:id="rId32" w:history="1">
        <w:r w:rsidRPr="00A509E0">
          <w:rPr>
            <w:rStyle w:val="Hyperlink"/>
          </w:rPr>
          <w:t>https://www.youtube.com/watch?v=zGwc35OQyF4&amp;list=PLoYQTW09i3W3dZUvQvxFy_bxrH6vBXMrS</w:t>
        </w:r>
      </w:hyperlink>
    </w:p>
    <w:p w14:paraId="28A6A212" w14:textId="11016E9D" w:rsidR="00EE1089" w:rsidRDefault="00AD1263" w:rsidP="008B0239">
      <w:pPr>
        <w:pStyle w:val="IntenseQuote"/>
        <w:rPr>
          <w:rStyle w:val="ecxcontribution"/>
          <w:sz w:val="48"/>
          <w:szCs w:val="48"/>
        </w:rPr>
      </w:pPr>
      <w:r>
        <w:lastRenderedPageBreak/>
        <w:br/>
      </w:r>
      <w:r>
        <w:rPr>
          <w:color w:val="2672EC"/>
        </w:rPr>
        <w:br/>
      </w:r>
      <w:r w:rsidRPr="008B0239">
        <w:rPr>
          <w:color w:val="FF0000"/>
        </w:rPr>
        <w:t> </w:t>
      </w:r>
      <w:r w:rsidR="00EE1089" w:rsidRPr="008B0239">
        <w:rPr>
          <w:rStyle w:val="ecxcontribution"/>
          <w:color w:val="FF0000"/>
          <w:sz w:val="48"/>
          <w:szCs w:val="48"/>
        </w:rPr>
        <w:t>Th</w:t>
      </w:r>
      <w:r w:rsidR="008B0239" w:rsidRPr="008B0239">
        <w:rPr>
          <w:rStyle w:val="ecxcontribution"/>
          <w:color w:val="FF0000"/>
          <w:sz w:val="48"/>
          <w:szCs w:val="48"/>
        </w:rPr>
        <w:t>ese</w:t>
      </w:r>
      <w:r w:rsidR="00EE1089" w:rsidRPr="008B0239">
        <w:rPr>
          <w:rStyle w:val="ecxcontribution"/>
          <w:color w:val="FF0000"/>
          <w:sz w:val="48"/>
          <w:szCs w:val="48"/>
        </w:rPr>
        <w:t xml:space="preserve"> </w:t>
      </w:r>
      <w:r w:rsidR="008B0239" w:rsidRPr="008B0239">
        <w:rPr>
          <w:rStyle w:val="ecxcontribution"/>
          <w:color w:val="FF0000"/>
          <w:sz w:val="48"/>
          <w:szCs w:val="48"/>
        </w:rPr>
        <w:t>are</w:t>
      </w:r>
      <w:r w:rsidR="00EE1089" w:rsidRPr="008B0239">
        <w:rPr>
          <w:rStyle w:val="ecxcontribution"/>
          <w:color w:val="FF0000"/>
          <w:sz w:val="48"/>
          <w:szCs w:val="48"/>
        </w:rPr>
        <w:t xml:space="preserve"> great</w:t>
      </w:r>
      <w:r w:rsidR="008B0239" w:rsidRPr="008B0239">
        <w:rPr>
          <w:rStyle w:val="ecxcontribution"/>
          <w:color w:val="FF0000"/>
          <w:sz w:val="48"/>
          <w:szCs w:val="48"/>
        </w:rPr>
        <w:t xml:space="preserve"> resources</w:t>
      </w:r>
      <w:r w:rsidR="00EE1089" w:rsidRPr="008B0239">
        <w:rPr>
          <w:rStyle w:val="ecxcontribution"/>
          <w:color w:val="FF0000"/>
          <w:sz w:val="48"/>
          <w:szCs w:val="48"/>
        </w:rPr>
        <w:t xml:space="preserve"> </w:t>
      </w:r>
      <w:r w:rsidR="00EE2B31" w:rsidRPr="008B0239">
        <w:rPr>
          <w:rStyle w:val="ecxcontribution"/>
          <w:color w:val="FF0000"/>
          <w:sz w:val="48"/>
          <w:szCs w:val="48"/>
        </w:rPr>
        <w:t xml:space="preserve">and </w:t>
      </w:r>
      <w:r w:rsidR="00EE1089" w:rsidRPr="008B0239">
        <w:rPr>
          <w:rStyle w:val="ecxcontribution"/>
          <w:color w:val="FF0000"/>
          <w:sz w:val="48"/>
          <w:szCs w:val="48"/>
        </w:rPr>
        <w:t>article</w:t>
      </w:r>
      <w:r w:rsidR="008B0239" w:rsidRPr="008B0239">
        <w:rPr>
          <w:rStyle w:val="ecxcontribution"/>
          <w:color w:val="FF0000"/>
          <w:sz w:val="48"/>
          <w:szCs w:val="48"/>
        </w:rPr>
        <w:t xml:space="preserve"> </w:t>
      </w:r>
      <w:r w:rsidR="008B0239">
        <w:rPr>
          <w:rStyle w:val="ecxcontribution"/>
          <w:color w:val="FF0000"/>
          <w:sz w:val="48"/>
          <w:szCs w:val="48"/>
        </w:rPr>
        <w:t>recommended</w:t>
      </w:r>
      <w:r w:rsidR="008B0239" w:rsidRPr="008B0239">
        <w:rPr>
          <w:rStyle w:val="ecxcontribution"/>
          <w:color w:val="FF0000"/>
          <w:sz w:val="48"/>
          <w:szCs w:val="48"/>
        </w:rPr>
        <w:t xml:space="preserve"> by Jerry Wise</w:t>
      </w:r>
    </w:p>
    <w:p w14:paraId="7D13C392" w14:textId="71563C65" w:rsidR="008B0239" w:rsidRDefault="008B0239" w:rsidP="008B0239">
      <w:pPr>
        <w:pStyle w:val="IntenseQuote"/>
        <w:rPr>
          <w:i w:val="0"/>
          <w:iCs w:val="0"/>
          <w:color w:val="auto"/>
          <w:sz w:val="48"/>
          <w:szCs w:val="48"/>
          <w:u w:val="single"/>
        </w:rPr>
      </w:pPr>
    </w:p>
    <w:p w14:paraId="1457E11C" w14:textId="77777777" w:rsidR="008B0239" w:rsidRPr="008B0239" w:rsidRDefault="008B0239" w:rsidP="008B0239"/>
    <w:p w14:paraId="07CB61AB" w14:textId="729D9BAD" w:rsidR="008B0239" w:rsidRPr="008B0239" w:rsidRDefault="008B0239" w:rsidP="008B0239">
      <w:pPr>
        <w:pStyle w:val="IntenseQuote"/>
        <w:rPr>
          <w:sz w:val="40"/>
          <w:szCs w:val="40"/>
        </w:rPr>
      </w:pPr>
      <w:r w:rsidRPr="008B0239">
        <w:rPr>
          <w:sz w:val="40"/>
          <w:szCs w:val="40"/>
        </w:rPr>
        <w:t>Differentiation of Self or How to Get Your Own Life And Not Get Overwhelmed By Your Family</w:t>
      </w:r>
    </w:p>
    <w:p w14:paraId="43D235E4" w14:textId="075BED2F" w:rsidR="008B0239" w:rsidRDefault="00513E51" w:rsidP="008B0239">
      <w:pPr>
        <w:pStyle w:val="IntenseQuote"/>
        <w:rPr>
          <w:color w:val="800000"/>
          <w:sz w:val="40"/>
          <w:szCs w:val="40"/>
        </w:rPr>
      </w:pPr>
      <w:hyperlink r:id="rId33" w:history="1">
        <w:r w:rsidR="008B0239" w:rsidRPr="008B0239">
          <w:rPr>
            <w:rStyle w:val="Hyperlink"/>
            <w:sz w:val="40"/>
            <w:szCs w:val="40"/>
          </w:rPr>
          <w:t>http://www.interventions.net/BowenTheoryUpdated.pdf</w:t>
        </w:r>
      </w:hyperlink>
    </w:p>
    <w:p w14:paraId="6CA6C617" w14:textId="77777777" w:rsidR="008B0239" w:rsidRPr="008B0239" w:rsidRDefault="008B0239" w:rsidP="008B0239"/>
    <w:p w14:paraId="7895B89F" w14:textId="77777777" w:rsidR="008B0239" w:rsidRDefault="008B0239" w:rsidP="008B0239">
      <w:pPr>
        <w:pStyle w:val="IntenseQuote"/>
      </w:pPr>
    </w:p>
    <w:p w14:paraId="08833C42" w14:textId="52CF5FA9" w:rsidR="00EE1089" w:rsidRPr="008B0239" w:rsidRDefault="008B0239" w:rsidP="008B0239">
      <w:pPr>
        <w:pStyle w:val="IntenseQuote"/>
        <w:rPr>
          <w:sz w:val="48"/>
          <w:szCs w:val="48"/>
        </w:rPr>
      </w:pPr>
      <w:r>
        <w:br/>
      </w:r>
      <w:r w:rsidRPr="008B0239">
        <w:rPr>
          <w:color w:val="auto"/>
        </w:rPr>
        <w:t xml:space="preserve"> </w:t>
      </w:r>
      <w:r w:rsidRPr="008B0239">
        <w:rPr>
          <w:sz w:val="48"/>
          <w:szCs w:val="48"/>
        </w:rPr>
        <w:t>Family Systems and Christianity</w:t>
      </w:r>
    </w:p>
    <w:p w14:paraId="17069076" w14:textId="77777777" w:rsidR="008B0239" w:rsidRPr="008B0239" w:rsidRDefault="008B0239" w:rsidP="008B0239">
      <w:pPr>
        <w:pStyle w:val="IntenseQuote"/>
        <w:rPr>
          <w:sz w:val="40"/>
          <w:szCs w:val="40"/>
        </w:rPr>
      </w:pPr>
      <w:r w:rsidRPr="008B0239">
        <w:rPr>
          <w:sz w:val="40"/>
          <w:szCs w:val="40"/>
        </w:rPr>
        <w:br/>
      </w:r>
      <w:r w:rsidRPr="008B0239">
        <w:rPr>
          <w:sz w:val="40"/>
          <w:szCs w:val="40"/>
        </w:rPr>
        <w:fldChar w:fldCharType="begin"/>
      </w:r>
      <w:r w:rsidRPr="008B0239">
        <w:rPr>
          <w:sz w:val="40"/>
          <w:szCs w:val="40"/>
        </w:rPr>
        <w:instrText xml:space="preserve"> HYPERLINK "http://yourmindfulcompass.com/dr-bowen/bowen-theory/differentiation-of-self-scal/ </w:instrText>
      </w:r>
    </w:p>
    <w:p w14:paraId="71E0C778" w14:textId="77777777" w:rsidR="008B0239" w:rsidRPr="008B0239" w:rsidRDefault="008B0239" w:rsidP="008B0239">
      <w:pPr>
        <w:pStyle w:val="IntenseQuote"/>
        <w:rPr>
          <w:i w:val="0"/>
          <w:iCs w:val="0"/>
          <w:sz w:val="40"/>
          <w:szCs w:val="40"/>
        </w:rPr>
      </w:pPr>
      <w:r w:rsidRPr="008B0239">
        <w:rPr>
          <w:i w:val="0"/>
          <w:iCs w:val="0"/>
          <w:sz w:val="40"/>
          <w:szCs w:val="40"/>
        </w:rPr>
        <w:br/>
      </w:r>
    </w:p>
    <w:p w14:paraId="5751472B" w14:textId="77777777" w:rsidR="008B0239" w:rsidRPr="008B0239" w:rsidRDefault="008B0239" w:rsidP="008B0239">
      <w:pPr>
        <w:pStyle w:val="IntenseQuote"/>
        <w:rPr>
          <w:rStyle w:val="Hyperlink"/>
          <w:sz w:val="40"/>
          <w:szCs w:val="40"/>
        </w:rPr>
      </w:pPr>
      <w:r w:rsidRPr="008B0239">
        <w:rPr>
          <w:sz w:val="40"/>
          <w:szCs w:val="40"/>
        </w:rPr>
        <w:instrText xml:space="preserve">" </w:instrText>
      </w:r>
      <w:r w:rsidRPr="008B0239">
        <w:rPr>
          <w:sz w:val="40"/>
          <w:szCs w:val="40"/>
        </w:rPr>
        <w:fldChar w:fldCharType="separate"/>
      </w:r>
      <w:r w:rsidRPr="008B0239">
        <w:rPr>
          <w:rStyle w:val="Hyperlink"/>
          <w:sz w:val="40"/>
          <w:szCs w:val="40"/>
        </w:rPr>
        <w:t xml:space="preserve">http://yourmindfulcompass.com/dr-bowen/bowen-theory/differentiation-of-self-scal/ </w:t>
      </w:r>
    </w:p>
    <w:p w14:paraId="64243122" w14:textId="77777777" w:rsidR="008B0239" w:rsidRPr="008B0239" w:rsidRDefault="008B0239" w:rsidP="008B0239">
      <w:pPr>
        <w:pStyle w:val="IntenseQuote"/>
        <w:rPr>
          <w:rStyle w:val="Hyperlink"/>
          <w:i w:val="0"/>
          <w:iCs w:val="0"/>
          <w:sz w:val="40"/>
          <w:szCs w:val="40"/>
        </w:rPr>
      </w:pPr>
      <w:r w:rsidRPr="008B0239">
        <w:rPr>
          <w:rStyle w:val="Hyperlink"/>
          <w:i w:val="0"/>
          <w:iCs w:val="0"/>
          <w:sz w:val="40"/>
          <w:szCs w:val="40"/>
        </w:rPr>
        <w:lastRenderedPageBreak/>
        <w:br/>
      </w:r>
    </w:p>
    <w:p w14:paraId="1DCF6418" w14:textId="77777777" w:rsidR="008B0239" w:rsidRDefault="008B0239" w:rsidP="008B0239">
      <w:pPr>
        <w:pStyle w:val="IntenseQuote"/>
      </w:pPr>
      <w:r w:rsidRPr="008B0239">
        <w:rPr>
          <w:sz w:val="40"/>
          <w:szCs w:val="40"/>
        </w:rPr>
        <w:fldChar w:fldCharType="end"/>
      </w:r>
    </w:p>
    <w:p w14:paraId="201636F3" w14:textId="04B48E9A" w:rsidR="0010724A" w:rsidRPr="008B0239" w:rsidRDefault="008B0239" w:rsidP="008B0239">
      <w:pPr>
        <w:pStyle w:val="IntenseQuote"/>
        <w:rPr>
          <w:sz w:val="40"/>
          <w:szCs w:val="40"/>
        </w:rPr>
      </w:pPr>
      <w:r w:rsidRPr="008B0239">
        <w:rPr>
          <w:sz w:val="40"/>
          <w:szCs w:val="40"/>
        </w:rPr>
        <w:t xml:space="preserve">Bowen’s Family Systems and Christian Family Spirituality </w:t>
      </w:r>
    </w:p>
    <w:p w14:paraId="0F46DA67" w14:textId="1CBFE64A" w:rsidR="00E12865" w:rsidRPr="008B0239" w:rsidRDefault="008B0239" w:rsidP="008B0239">
      <w:pPr>
        <w:pStyle w:val="IntenseQuote"/>
        <w:rPr>
          <w:rStyle w:val="Hyperlink"/>
          <w:sz w:val="36"/>
          <w:szCs w:val="36"/>
        </w:rPr>
      </w:pPr>
      <w:r w:rsidRPr="008B0239">
        <w:rPr>
          <w:sz w:val="18"/>
          <w:szCs w:val="18"/>
        </w:rPr>
        <w:fldChar w:fldCharType="begin"/>
      </w:r>
      <w:r w:rsidRPr="008B0239">
        <w:rPr>
          <w:sz w:val="18"/>
          <w:szCs w:val="18"/>
        </w:rPr>
        <w:instrText xml:space="preserve"> HYPERLINK "http://bowenfamilysystemsswift.blogspot.com/2013/05/post-1-christ-likeness-and-self.html" </w:instrText>
      </w:r>
      <w:r w:rsidRPr="008B0239">
        <w:rPr>
          <w:sz w:val="18"/>
          <w:szCs w:val="18"/>
        </w:rPr>
        <w:fldChar w:fldCharType="separate"/>
      </w:r>
      <w:r w:rsidR="00E12865" w:rsidRPr="008B0239">
        <w:rPr>
          <w:rStyle w:val="Hyperlink"/>
          <w:sz w:val="36"/>
          <w:szCs w:val="36"/>
        </w:rPr>
        <w:t>http://bowenfamilysystemsswift.blogspot.com/2013/05/post-1-christ-likeness-and-self.html</w:t>
      </w:r>
    </w:p>
    <w:p w14:paraId="2C3557E4" w14:textId="23C0F7FE" w:rsidR="00240A0E" w:rsidRDefault="008B0239" w:rsidP="008B0239">
      <w:pPr>
        <w:pStyle w:val="IntenseQuote"/>
      </w:pPr>
      <w:r w:rsidRPr="008B0239">
        <w:rPr>
          <w:sz w:val="18"/>
          <w:szCs w:val="18"/>
        </w:rPr>
        <w:fldChar w:fldCharType="end"/>
      </w:r>
    </w:p>
    <w:p w14:paraId="1579A1B1" w14:textId="77777777" w:rsidR="00F90A9D" w:rsidRDefault="00F90A9D" w:rsidP="00EE1089">
      <w:pPr>
        <w:pStyle w:val="ecxmsonormal"/>
      </w:pPr>
    </w:p>
    <w:p w14:paraId="763CD14C" w14:textId="77777777" w:rsidR="00F90A9D" w:rsidRDefault="00F90A9D" w:rsidP="00EE1089">
      <w:pPr>
        <w:pStyle w:val="ecxmsonormal"/>
      </w:pPr>
    </w:p>
    <w:p w14:paraId="16365430" w14:textId="77777777" w:rsidR="00E12865" w:rsidRDefault="00E12865" w:rsidP="0010724A">
      <w:pPr>
        <w:pStyle w:val="ecxmsonormal"/>
        <w:tabs>
          <w:tab w:val="left" w:pos="7680"/>
        </w:tabs>
        <w:jc w:val="center"/>
        <w:rPr>
          <w:color w:val="7030A0"/>
          <w:sz w:val="44"/>
          <w:szCs w:val="44"/>
          <w:u w:val="single"/>
        </w:rPr>
      </w:pPr>
    </w:p>
    <w:p w14:paraId="3D48676A" w14:textId="77777777" w:rsidR="00FB6A60" w:rsidRDefault="00FB6A60" w:rsidP="0010724A">
      <w:pPr>
        <w:pStyle w:val="ecxmsonormal"/>
        <w:tabs>
          <w:tab w:val="left" w:pos="7680"/>
        </w:tabs>
        <w:jc w:val="center"/>
        <w:rPr>
          <w:color w:val="7030A0"/>
          <w:sz w:val="44"/>
          <w:szCs w:val="44"/>
          <w:u w:val="single"/>
        </w:rPr>
      </w:pPr>
    </w:p>
    <w:p w14:paraId="1DB42D45" w14:textId="465CF839" w:rsidR="00FB6A60" w:rsidRDefault="00FB6A60" w:rsidP="0010724A">
      <w:pPr>
        <w:pStyle w:val="ecxmsonormal"/>
        <w:tabs>
          <w:tab w:val="left" w:pos="7680"/>
        </w:tabs>
        <w:jc w:val="center"/>
        <w:rPr>
          <w:color w:val="7030A0"/>
          <w:sz w:val="44"/>
          <w:szCs w:val="44"/>
          <w:u w:val="single"/>
        </w:rPr>
      </w:pPr>
    </w:p>
    <w:p w14:paraId="243968CA" w14:textId="59F18C5F" w:rsidR="00E12865" w:rsidRDefault="00E12865" w:rsidP="0010724A">
      <w:pPr>
        <w:pStyle w:val="ecxmsonormal"/>
        <w:tabs>
          <w:tab w:val="left" w:pos="7680"/>
        </w:tabs>
        <w:jc w:val="center"/>
        <w:rPr>
          <w:color w:val="7030A0"/>
          <w:sz w:val="44"/>
          <w:szCs w:val="44"/>
          <w:u w:val="single"/>
        </w:rPr>
      </w:pPr>
    </w:p>
    <w:p w14:paraId="22A3035D" w14:textId="62C4BB02" w:rsidR="008B0239" w:rsidRDefault="008B0239" w:rsidP="0010724A">
      <w:pPr>
        <w:pStyle w:val="ecxmsonormal"/>
        <w:tabs>
          <w:tab w:val="left" w:pos="7680"/>
        </w:tabs>
        <w:jc w:val="center"/>
        <w:rPr>
          <w:color w:val="7030A0"/>
          <w:sz w:val="44"/>
          <w:szCs w:val="44"/>
          <w:u w:val="single"/>
        </w:rPr>
      </w:pPr>
    </w:p>
    <w:p w14:paraId="30472CB8" w14:textId="77777777" w:rsidR="008B0239" w:rsidRDefault="008B0239" w:rsidP="0010724A">
      <w:pPr>
        <w:pStyle w:val="ecxmsonormal"/>
        <w:tabs>
          <w:tab w:val="left" w:pos="7680"/>
        </w:tabs>
        <w:jc w:val="center"/>
        <w:rPr>
          <w:color w:val="7030A0"/>
          <w:sz w:val="44"/>
          <w:szCs w:val="44"/>
          <w:u w:val="single"/>
        </w:rPr>
      </w:pPr>
    </w:p>
    <w:p w14:paraId="4975D41D" w14:textId="562CECD5" w:rsidR="00EE1089" w:rsidRDefault="008B0239" w:rsidP="008B0239">
      <w:pPr>
        <w:pStyle w:val="IntenseQuote"/>
      </w:pPr>
      <w:r w:rsidRPr="008B0239">
        <w:rPr>
          <w:sz w:val="44"/>
          <w:szCs w:val="44"/>
        </w:rPr>
        <w:lastRenderedPageBreak/>
        <w:br/>
      </w:r>
      <w:r w:rsidR="006A3C90" w:rsidRPr="008B0239">
        <w:rPr>
          <w:sz w:val="44"/>
          <w:szCs w:val="44"/>
        </w:rPr>
        <w:t>Family of Origin Resources and Self-Differentiation Resource Readings</w:t>
      </w:r>
    </w:p>
    <w:p w14:paraId="78C0FDB6" w14:textId="1ED22090" w:rsidR="008B0239" w:rsidRDefault="008B0239" w:rsidP="008B0239"/>
    <w:p w14:paraId="7E37E816" w14:textId="77777777" w:rsidR="008B0239" w:rsidRPr="008B0239" w:rsidRDefault="008B0239" w:rsidP="008B0239"/>
    <w:p w14:paraId="4857485B" w14:textId="77777777" w:rsidR="00EE1089" w:rsidRPr="008B0239" w:rsidRDefault="00EE1089" w:rsidP="008B0239">
      <w:pPr>
        <w:pStyle w:val="Subtitle"/>
        <w:jc w:val="center"/>
        <w:rPr>
          <w:sz w:val="40"/>
          <w:szCs w:val="40"/>
        </w:rPr>
      </w:pPr>
      <w:r w:rsidRPr="008B0239">
        <w:rPr>
          <w:color w:val="FF0000"/>
          <w:sz w:val="40"/>
          <w:szCs w:val="40"/>
        </w:rPr>
        <w:t>The books in red are good ones for clients</w:t>
      </w:r>
      <w:r w:rsidRPr="008B0239">
        <w:rPr>
          <w:sz w:val="40"/>
          <w:szCs w:val="40"/>
        </w:rPr>
        <w:t>; the others are often read by professionals.  However, I believe anyone can read them all.</w:t>
      </w:r>
    </w:p>
    <w:p w14:paraId="577FB382" w14:textId="77777777" w:rsidR="00EE1089" w:rsidRPr="008B0239" w:rsidRDefault="00EE1089" w:rsidP="008B0239">
      <w:pPr>
        <w:pStyle w:val="ecxmsonormal"/>
        <w:spacing w:line="480" w:lineRule="auto"/>
        <w:rPr>
          <w:sz w:val="32"/>
          <w:szCs w:val="32"/>
        </w:rPr>
      </w:pPr>
    </w:p>
    <w:p w14:paraId="59166402" w14:textId="77777777" w:rsidR="00EE1089" w:rsidRPr="008B0239" w:rsidRDefault="00EE1089" w:rsidP="008B0239">
      <w:pPr>
        <w:numPr>
          <w:ilvl w:val="0"/>
          <w:numId w:val="8"/>
        </w:numPr>
        <w:spacing w:before="100" w:beforeAutospacing="1" w:after="100" w:afterAutospacing="1" w:line="480" w:lineRule="auto"/>
        <w:rPr>
          <w:sz w:val="32"/>
          <w:szCs w:val="32"/>
        </w:rPr>
      </w:pPr>
      <w:r w:rsidRPr="008B0239">
        <w:rPr>
          <w:sz w:val="32"/>
          <w:szCs w:val="32"/>
        </w:rPr>
        <w:t>Bregman, O. and White, C.M. (eds) 2011, </w:t>
      </w:r>
      <w:r w:rsidRPr="008B0239">
        <w:rPr>
          <w:rStyle w:val="Emphasis"/>
          <w:b/>
          <w:bCs/>
          <w:sz w:val="32"/>
          <w:szCs w:val="32"/>
        </w:rPr>
        <w:t>Bringing Systems Thinking to Life:  Expanding the horizons for Bowen family systems theory</w:t>
      </w:r>
      <w:r w:rsidRPr="008B0239">
        <w:rPr>
          <w:sz w:val="32"/>
          <w:szCs w:val="32"/>
        </w:rPr>
        <w:t>, New York, London, Taylor &amp; Francis.</w:t>
      </w:r>
    </w:p>
    <w:p w14:paraId="4B077C24" w14:textId="77777777" w:rsidR="00E12865" w:rsidRPr="008B0239" w:rsidRDefault="00FD42BC" w:rsidP="008B0239">
      <w:pPr>
        <w:numPr>
          <w:ilvl w:val="0"/>
          <w:numId w:val="8"/>
        </w:numPr>
        <w:spacing w:before="100" w:beforeAutospacing="1" w:after="100" w:afterAutospacing="1" w:line="480" w:lineRule="auto"/>
        <w:rPr>
          <w:i/>
          <w:color w:val="FF0000"/>
          <w:sz w:val="32"/>
          <w:szCs w:val="32"/>
        </w:rPr>
      </w:pPr>
      <w:r w:rsidRPr="008B0239">
        <w:rPr>
          <w:color w:val="FF0000"/>
          <w:sz w:val="32"/>
          <w:szCs w:val="32"/>
        </w:rPr>
        <w:t xml:space="preserve">Brown, </w:t>
      </w:r>
      <w:proofErr w:type="spellStart"/>
      <w:r w:rsidRPr="008B0239">
        <w:rPr>
          <w:color w:val="FF0000"/>
          <w:sz w:val="32"/>
          <w:szCs w:val="32"/>
        </w:rPr>
        <w:t>Brene</w:t>
      </w:r>
      <w:proofErr w:type="spellEnd"/>
      <w:r w:rsidRPr="008B0239">
        <w:rPr>
          <w:color w:val="FF0000"/>
          <w:sz w:val="32"/>
          <w:szCs w:val="32"/>
        </w:rPr>
        <w:t>,</w:t>
      </w:r>
      <w:r w:rsidR="00E12865" w:rsidRPr="008B0239">
        <w:rPr>
          <w:color w:val="FF0000"/>
          <w:sz w:val="32"/>
          <w:szCs w:val="32"/>
        </w:rPr>
        <w:t xml:space="preserve"> </w:t>
      </w:r>
      <w:r w:rsidR="00E12865" w:rsidRPr="008B0239">
        <w:rPr>
          <w:b/>
          <w:i/>
          <w:color w:val="FF0000"/>
          <w:sz w:val="32"/>
          <w:szCs w:val="32"/>
        </w:rPr>
        <w:t>Braving the Wilderness: The Quest for True Belonging and the Courage to Stand Alone</w:t>
      </w:r>
    </w:p>
    <w:p w14:paraId="79323BA1" w14:textId="77777777" w:rsidR="00E12865" w:rsidRPr="008B0239" w:rsidRDefault="00E12865" w:rsidP="008B0239">
      <w:pPr>
        <w:numPr>
          <w:ilvl w:val="0"/>
          <w:numId w:val="8"/>
        </w:numPr>
        <w:spacing w:before="100" w:beforeAutospacing="1" w:after="100" w:afterAutospacing="1" w:line="480" w:lineRule="auto"/>
        <w:rPr>
          <w:i/>
          <w:color w:val="FF0000"/>
          <w:sz w:val="32"/>
          <w:szCs w:val="32"/>
        </w:rPr>
      </w:pPr>
      <w:r w:rsidRPr="008B0239">
        <w:rPr>
          <w:color w:val="FF0000"/>
          <w:sz w:val="32"/>
          <w:szCs w:val="32"/>
        </w:rPr>
        <w:t xml:space="preserve">Brown, </w:t>
      </w:r>
      <w:proofErr w:type="gramStart"/>
      <w:r w:rsidRPr="008B0239">
        <w:rPr>
          <w:color w:val="FF0000"/>
          <w:sz w:val="32"/>
          <w:szCs w:val="32"/>
        </w:rPr>
        <w:t>Jenny</w:t>
      </w:r>
      <w:r w:rsidR="00FD42BC" w:rsidRPr="008B0239">
        <w:rPr>
          <w:color w:val="FF0000"/>
          <w:sz w:val="32"/>
          <w:szCs w:val="32"/>
        </w:rPr>
        <w:t>,</w:t>
      </w:r>
      <w:r w:rsidRPr="008B0239">
        <w:rPr>
          <w:color w:val="FF0000"/>
          <w:sz w:val="32"/>
          <w:szCs w:val="32"/>
        </w:rPr>
        <w:t xml:space="preserve">  </w:t>
      </w:r>
      <w:r w:rsidRPr="008B0239">
        <w:rPr>
          <w:b/>
          <w:i/>
          <w:color w:val="FF0000"/>
          <w:sz w:val="32"/>
          <w:szCs w:val="32"/>
        </w:rPr>
        <w:t>Growing</w:t>
      </w:r>
      <w:proofErr w:type="gramEnd"/>
      <w:r w:rsidRPr="008B0239">
        <w:rPr>
          <w:b/>
          <w:i/>
          <w:color w:val="FF0000"/>
          <w:sz w:val="32"/>
          <w:szCs w:val="32"/>
        </w:rPr>
        <w:t xml:space="preserve"> Yourself Up</w:t>
      </w:r>
    </w:p>
    <w:p w14:paraId="1726856E" w14:textId="77777777" w:rsidR="002314AB" w:rsidRPr="008B0239" w:rsidRDefault="002314AB" w:rsidP="008B0239">
      <w:pPr>
        <w:numPr>
          <w:ilvl w:val="0"/>
          <w:numId w:val="8"/>
        </w:numPr>
        <w:spacing w:before="100" w:beforeAutospacing="1" w:after="100" w:afterAutospacing="1" w:line="480" w:lineRule="auto"/>
        <w:rPr>
          <w:i/>
          <w:color w:val="FF0000"/>
          <w:sz w:val="32"/>
          <w:szCs w:val="32"/>
        </w:rPr>
      </w:pPr>
      <w:r w:rsidRPr="008B0239">
        <w:rPr>
          <w:color w:val="FF0000"/>
          <w:sz w:val="32"/>
          <w:szCs w:val="32"/>
        </w:rPr>
        <w:t>Reilly, Winifred M.</w:t>
      </w:r>
      <w:r w:rsidR="00FD42BC" w:rsidRPr="008B0239">
        <w:rPr>
          <w:color w:val="FF0000"/>
          <w:sz w:val="32"/>
          <w:szCs w:val="32"/>
        </w:rPr>
        <w:t>,</w:t>
      </w:r>
      <w:r w:rsidRPr="008B0239">
        <w:rPr>
          <w:color w:val="FF0000"/>
          <w:sz w:val="32"/>
          <w:szCs w:val="32"/>
        </w:rPr>
        <w:t xml:space="preserve"> </w:t>
      </w:r>
      <w:r w:rsidRPr="008B0239">
        <w:rPr>
          <w:b/>
          <w:i/>
          <w:color w:val="FF0000"/>
          <w:sz w:val="32"/>
          <w:szCs w:val="32"/>
        </w:rPr>
        <w:t>It Takes One to Tango</w:t>
      </w:r>
    </w:p>
    <w:p w14:paraId="3BD97CD7" w14:textId="77777777" w:rsidR="00EE1089" w:rsidRPr="008B0239" w:rsidRDefault="00EE1089" w:rsidP="008B0239">
      <w:pPr>
        <w:numPr>
          <w:ilvl w:val="0"/>
          <w:numId w:val="8"/>
        </w:numPr>
        <w:spacing w:before="100" w:beforeAutospacing="1" w:after="100" w:afterAutospacing="1" w:line="480" w:lineRule="auto"/>
        <w:rPr>
          <w:sz w:val="32"/>
          <w:szCs w:val="32"/>
        </w:rPr>
      </w:pPr>
      <w:proofErr w:type="spellStart"/>
      <w:r w:rsidRPr="008B0239">
        <w:rPr>
          <w:sz w:val="32"/>
          <w:szCs w:val="32"/>
        </w:rPr>
        <w:lastRenderedPageBreak/>
        <w:t>Burkham</w:t>
      </w:r>
      <w:proofErr w:type="spellEnd"/>
      <w:r w:rsidRPr="008B0239">
        <w:rPr>
          <w:sz w:val="32"/>
          <w:szCs w:val="32"/>
        </w:rPr>
        <w:t xml:space="preserve">, R. 2002 </w:t>
      </w:r>
      <w:r w:rsidRPr="008B0239">
        <w:rPr>
          <w:rStyle w:val="Emphasis"/>
          <w:b/>
          <w:bCs/>
          <w:sz w:val="32"/>
          <w:szCs w:val="32"/>
        </w:rPr>
        <w:t>The Therapy Triangle: Empowering you with the knowledge to heal</w:t>
      </w:r>
      <w:r w:rsidRPr="008B0239">
        <w:rPr>
          <w:sz w:val="32"/>
          <w:szCs w:val="32"/>
        </w:rPr>
        <w:t xml:space="preserve">. E-book and paper back. </w:t>
      </w:r>
      <w:r w:rsidR="007B0EE3" w:rsidRPr="008B0239">
        <w:rPr>
          <w:noProof/>
          <w:sz w:val="32"/>
          <w:szCs w:val="32"/>
        </w:rPr>
        <mc:AlternateContent>
          <mc:Choice Requires="wps">
            <w:drawing>
              <wp:inline distT="0" distB="0" distL="0" distR="0" wp14:anchorId="7ED9E4C0" wp14:editId="08298E6B">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D1FA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&#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wo9mtOcBAADEAwAADgAAAAAAAAAAAAAAAAAuAgAAZHJzL2Uyb0RvYy54bWxQSwECLQAU&#10;AAYACAAAACEATKDpLNgAAAADAQAADwAAAAAAAAAAAAAAAABBBAAAZHJzL2Rvd25yZXYueG1sUEsF&#10;BgAAAAAEAAQA8wAAAEYFAAAAAA==&#10;" filled="f" stroked="f">
                <o:lock v:ext="edit" aspectratio="t"/>
                <w10:anchorlock/>
              </v:rect>
            </w:pict>
          </mc:Fallback>
        </mc:AlternateContent>
      </w:r>
      <w:hyperlink r:id="rId34" w:tgtFrame="_blank" w:history="1">
        <w:r w:rsidRPr="008B0239">
          <w:rPr>
            <w:rStyle w:val="Hyperlink"/>
            <w:sz w:val="32"/>
            <w:szCs w:val="32"/>
            <w:shd w:val="clear" w:color="auto" w:fill="BDBDBD"/>
          </w:rPr>
          <w:t>Order here</w:t>
        </w:r>
      </w:hyperlink>
      <w:r w:rsidRPr="008B0239">
        <w:rPr>
          <w:sz w:val="32"/>
          <w:szCs w:val="32"/>
        </w:rPr>
        <w:t>.</w:t>
      </w:r>
    </w:p>
    <w:p w14:paraId="21972092" w14:textId="77777777" w:rsidR="00EE1089" w:rsidRPr="008B0239" w:rsidRDefault="00EE1089" w:rsidP="008B0239">
      <w:pPr>
        <w:numPr>
          <w:ilvl w:val="0"/>
          <w:numId w:val="8"/>
        </w:numPr>
        <w:spacing w:before="100" w:beforeAutospacing="1" w:after="100" w:afterAutospacing="1" w:line="480" w:lineRule="auto"/>
        <w:rPr>
          <w:color w:val="800000"/>
          <w:sz w:val="32"/>
          <w:szCs w:val="32"/>
        </w:rPr>
      </w:pPr>
      <w:r w:rsidRPr="008B0239">
        <w:rPr>
          <w:color w:val="800000"/>
          <w:sz w:val="32"/>
          <w:szCs w:val="32"/>
        </w:rPr>
        <w:t>Gilbert, R. M. (2006). </w:t>
      </w:r>
      <w:r w:rsidRPr="008B0239">
        <w:rPr>
          <w:rStyle w:val="Emphasis"/>
          <w:b/>
          <w:bCs/>
          <w:color w:val="800000"/>
          <w:sz w:val="32"/>
          <w:szCs w:val="32"/>
        </w:rPr>
        <w:t>The Eight Concepts of Bowen Theory. Leading Systems Press</w:t>
      </w:r>
      <w:r w:rsidRPr="008B0239">
        <w:rPr>
          <w:color w:val="800000"/>
          <w:sz w:val="32"/>
          <w:szCs w:val="32"/>
        </w:rPr>
        <w:t xml:space="preserve"> (order from </w:t>
      </w:r>
      <w:r w:rsidR="007B0EE3" w:rsidRPr="008B0239">
        <w:rPr>
          <w:noProof/>
          <w:color w:val="800000"/>
          <w:sz w:val="32"/>
          <w:szCs w:val="32"/>
        </w:rPr>
        <mc:AlternateContent>
          <mc:Choice Requires="wps">
            <w:drawing>
              <wp:inline distT="0" distB="0" distL="0" distR="0" wp14:anchorId="3D494B4E" wp14:editId="3FDABE29">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4A43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oU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h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YtKFOcBAADEAwAADgAAAAAAAAAAAAAAAAAuAgAAZHJzL2Uyb0RvYy54bWxQSwECLQAU&#10;AAYACAAAACEATKDpLNgAAAADAQAADwAAAAAAAAAAAAAAAABBBAAAZHJzL2Rvd25yZXYueG1sUEsF&#10;BgAAAAAEAAQA8wAAAEYFAAAAAA==&#10;" filled="f" stroked="f">
                <o:lock v:ext="edit" aspectratio="t"/>
                <w10:anchorlock/>
              </v:rect>
            </w:pict>
          </mc:Fallback>
        </mc:AlternateContent>
      </w:r>
      <w:hyperlink r:id="rId35" w:tgtFrame="_blank" w:history="1">
        <w:r w:rsidRPr="008B0239">
          <w:rPr>
            <w:rStyle w:val="Hyperlink"/>
            <w:color w:val="800000"/>
            <w:sz w:val="32"/>
            <w:szCs w:val="32"/>
            <w:shd w:val="clear" w:color="auto" w:fill="B8EAB8"/>
          </w:rPr>
          <w:t>her web site</w:t>
        </w:r>
      </w:hyperlink>
      <w:r w:rsidRPr="008B0239">
        <w:rPr>
          <w:color w:val="800000"/>
          <w:sz w:val="32"/>
          <w:szCs w:val="32"/>
        </w:rPr>
        <w:t>)</w:t>
      </w:r>
    </w:p>
    <w:p w14:paraId="3DC93A0F" w14:textId="77777777" w:rsidR="00EE1089" w:rsidRPr="008B0239" w:rsidRDefault="00EE1089" w:rsidP="008B0239">
      <w:pPr>
        <w:numPr>
          <w:ilvl w:val="0"/>
          <w:numId w:val="8"/>
        </w:numPr>
        <w:spacing w:before="100" w:beforeAutospacing="1" w:after="100" w:afterAutospacing="1" w:line="480" w:lineRule="auto"/>
        <w:rPr>
          <w:sz w:val="32"/>
          <w:szCs w:val="32"/>
        </w:rPr>
      </w:pPr>
      <w:r w:rsidRPr="008B0239">
        <w:rPr>
          <w:sz w:val="32"/>
          <w:szCs w:val="32"/>
        </w:rPr>
        <w:t>Gilbert, R. M. (1999). </w:t>
      </w:r>
      <w:r w:rsidRPr="008B0239">
        <w:rPr>
          <w:rStyle w:val="Emphasis"/>
          <w:b/>
          <w:bCs/>
          <w:sz w:val="32"/>
          <w:szCs w:val="32"/>
        </w:rPr>
        <w:t>Connecting with Our Children</w:t>
      </w:r>
      <w:r w:rsidRPr="008B0239">
        <w:rPr>
          <w:sz w:val="32"/>
          <w:szCs w:val="32"/>
        </w:rPr>
        <w:t xml:space="preserve">. New York, John </w:t>
      </w:r>
      <w:proofErr w:type="gramStart"/>
      <w:r w:rsidRPr="008B0239">
        <w:rPr>
          <w:sz w:val="32"/>
          <w:szCs w:val="32"/>
        </w:rPr>
        <w:t>Wiley .</w:t>
      </w:r>
      <w:proofErr w:type="gramEnd"/>
    </w:p>
    <w:p w14:paraId="6BC5340D" w14:textId="77777777" w:rsidR="00EE1089" w:rsidRPr="008B0239" w:rsidRDefault="00EE1089" w:rsidP="008B0239">
      <w:pPr>
        <w:numPr>
          <w:ilvl w:val="0"/>
          <w:numId w:val="8"/>
        </w:numPr>
        <w:spacing w:before="100" w:beforeAutospacing="1" w:after="100" w:afterAutospacing="1" w:line="480" w:lineRule="auto"/>
        <w:rPr>
          <w:color w:val="800000"/>
          <w:sz w:val="32"/>
          <w:szCs w:val="32"/>
        </w:rPr>
      </w:pPr>
      <w:r w:rsidRPr="008B0239">
        <w:rPr>
          <w:color w:val="800000"/>
          <w:sz w:val="32"/>
          <w:szCs w:val="32"/>
        </w:rPr>
        <w:t>Gilbert, R. M. (1992). </w:t>
      </w:r>
      <w:r w:rsidRPr="008B0239">
        <w:rPr>
          <w:rStyle w:val="Emphasis"/>
          <w:b/>
          <w:bCs/>
          <w:color w:val="800000"/>
          <w:sz w:val="32"/>
          <w:szCs w:val="32"/>
        </w:rPr>
        <w:t>Extraordinary Relationships</w:t>
      </w:r>
      <w:r w:rsidRPr="008B0239">
        <w:rPr>
          <w:color w:val="800000"/>
          <w:sz w:val="32"/>
          <w:szCs w:val="32"/>
        </w:rPr>
        <w:t>. New York, John Wiley</w:t>
      </w:r>
    </w:p>
    <w:p w14:paraId="076AD86D" w14:textId="77777777" w:rsidR="00EE1089" w:rsidRPr="008B0239" w:rsidRDefault="00EE1089" w:rsidP="008B0239">
      <w:pPr>
        <w:numPr>
          <w:ilvl w:val="0"/>
          <w:numId w:val="8"/>
        </w:numPr>
        <w:spacing w:before="100" w:beforeAutospacing="1" w:after="100" w:afterAutospacing="1" w:line="480" w:lineRule="auto"/>
        <w:rPr>
          <w:sz w:val="32"/>
          <w:szCs w:val="32"/>
        </w:rPr>
      </w:pPr>
      <w:r w:rsidRPr="008B0239">
        <w:rPr>
          <w:sz w:val="32"/>
          <w:szCs w:val="32"/>
        </w:rPr>
        <w:t>Harrison Victoria.</w:t>
      </w:r>
      <w:r w:rsidRPr="008B0239">
        <w:rPr>
          <w:rStyle w:val="Emphasis"/>
          <w:sz w:val="32"/>
          <w:szCs w:val="32"/>
        </w:rPr>
        <w:t> </w:t>
      </w:r>
      <w:r w:rsidRPr="008B0239">
        <w:rPr>
          <w:rStyle w:val="Strong"/>
          <w:i/>
          <w:iCs/>
          <w:sz w:val="32"/>
          <w:szCs w:val="32"/>
        </w:rPr>
        <w:t>My Family My Self: A Journal of Discovery</w:t>
      </w:r>
      <w:r w:rsidRPr="008B0239">
        <w:rPr>
          <w:rStyle w:val="Emphasis"/>
          <w:sz w:val="32"/>
          <w:szCs w:val="32"/>
        </w:rPr>
        <w:t xml:space="preserve"> order at:</w:t>
      </w:r>
      <w:r w:rsidRPr="008B0239">
        <w:rPr>
          <w:sz w:val="32"/>
          <w:szCs w:val="32"/>
        </w:rPr>
        <w:t> </w:t>
      </w:r>
      <w:hyperlink r:id="rId36" w:history="1">
        <w:r w:rsidRPr="008B0239">
          <w:rPr>
            <w:rStyle w:val="Hyperlink"/>
            <w:sz w:val="32"/>
            <w:szCs w:val="32"/>
          </w:rPr>
          <w:t>info@thefsi.com.au</w:t>
        </w:r>
      </w:hyperlink>
    </w:p>
    <w:p w14:paraId="28FD9142" w14:textId="77777777" w:rsidR="00EE1089" w:rsidRPr="008B0239" w:rsidRDefault="00EE1089" w:rsidP="008B0239">
      <w:pPr>
        <w:numPr>
          <w:ilvl w:val="0"/>
          <w:numId w:val="8"/>
        </w:numPr>
        <w:spacing w:before="100" w:beforeAutospacing="1" w:after="100" w:afterAutospacing="1" w:line="480" w:lineRule="auto"/>
        <w:rPr>
          <w:color w:val="800000"/>
          <w:sz w:val="32"/>
          <w:szCs w:val="32"/>
        </w:rPr>
      </w:pPr>
      <w:r w:rsidRPr="008B0239">
        <w:rPr>
          <w:color w:val="800000"/>
          <w:sz w:val="32"/>
          <w:szCs w:val="32"/>
        </w:rPr>
        <w:t>Lerner, H. (1988). </w:t>
      </w:r>
      <w:r w:rsidRPr="008B0239">
        <w:rPr>
          <w:rStyle w:val="Strong"/>
          <w:i/>
          <w:iCs/>
          <w:color w:val="800000"/>
          <w:sz w:val="32"/>
          <w:szCs w:val="32"/>
        </w:rPr>
        <w:t>The Dance of Anger</w:t>
      </w:r>
      <w:r w:rsidRPr="008B0239">
        <w:rPr>
          <w:rStyle w:val="Emphasis"/>
          <w:color w:val="800000"/>
          <w:sz w:val="32"/>
          <w:szCs w:val="32"/>
        </w:rPr>
        <w:t>.</w:t>
      </w:r>
      <w:r w:rsidRPr="008B0239">
        <w:rPr>
          <w:color w:val="800000"/>
          <w:sz w:val="32"/>
          <w:szCs w:val="32"/>
        </w:rPr>
        <w:t> New York, Harper &amp; Row</w:t>
      </w:r>
    </w:p>
    <w:p w14:paraId="22BA6BA4" w14:textId="77777777" w:rsidR="00EE1089" w:rsidRPr="008B0239" w:rsidRDefault="00EE1089" w:rsidP="008B0239">
      <w:pPr>
        <w:numPr>
          <w:ilvl w:val="0"/>
          <w:numId w:val="8"/>
        </w:numPr>
        <w:spacing w:before="100" w:beforeAutospacing="1" w:after="100" w:afterAutospacing="1" w:line="480" w:lineRule="auto"/>
        <w:rPr>
          <w:color w:val="800000"/>
          <w:sz w:val="32"/>
          <w:szCs w:val="32"/>
        </w:rPr>
      </w:pPr>
      <w:r w:rsidRPr="008B0239">
        <w:rPr>
          <w:color w:val="800000"/>
          <w:sz w:val="32"/>
          <w:szCs w:val="32"/>
        </w:rPr>
        <w:t>Lerner, H. (1990). </w:t>
      </w:r>
      <w:r w:rsidRPr="008B0239">
        <w:rPr>
          <w:rStyle w:val="Strong"/>
          <w:i/>
          <w:iCs/>
          <w:color w:val="800000"/>
          <w:sz w:val="32"/>
          <w:szCs w:val="32"/>
        </w:rPr>
        <w:t>The Dance of Intimacy</w:t>
      </w:r>
      <w:r w:rsidRPr="008B0239">
        <w:rPr>
          <w:rStyle w:val="Emphasis"/>
          <w:color w:val="800000"/>
          <w:sz w:val="32"/>
          <w:szCs w:val="32"/>
        </w:rPr>
        <w:t>.</w:t>
      </w:r>
      <w:r w:rsidRPr="008B0239">
        <w:rPr>
          <w:color w:val="800000"/>
          <w:sz w:val="32"/>
          <w:szCs w:val="32"/>
        </w:rPr>
        <w:t xml:space="preserve"> New York, Harper &amp; </w:t>
      </w:r>
      <w:proofErr w:type="gramStart"/>
      <w:r w:rsidRPr="008B0239">
        <w:rPr>
          <w:color w:val="800000"/>
          <w:sz w:val="32"/>
          <w:szCs w:val="32"/>
        </w:rPr>
        <w:t>Row .</w:t>
      </w:r>
      <w:proofErr w:type="gramEnd"/>
    </w:p>
    <w:p w14:paraId="64C0442C" w14:textId="77777777" w:rsidR="00EE1089" w:rsidRPr="008B0239" w:rsidRDefault="00EE1089" w:rsidP="008B0239">
      <w:pPr>
        <w:numPr>
          <w:ilvl w:val="0"/>
          <w:numId w:val="8"/>
        </w:numPr>
        <w:spacing w:before="100" w:beforeAutospacing="1" w:after="100" w:afterAutospacing="1" w:line="480" w:lineRule="auto"/>
        <w:rPr>
          <w:color w:val="800000"/>
          <w:sz w:val="32"/>
          <w:szCs w:val="32"/>
        </w:rPr>
      </w:pPr>
      <w:r w:rsidRPr="008B0239">
        <w:rPr>
          <w:color w:val="800000"/>
          <w:sz w:val="32"/>
          <w:szCs w:val="32"/>
        </w:rPr>
        <w:t xml:space="preserve">Lerner, </w:t>
      </w:r>
      <w:proofErr w:type="gramStart"/>
      <w:r w:rsidRPr="008B0239">
        <w:rPr>
          <w:color w:val="800000"/>
          <w:sz w:val="32"/>
          <w:szCs w:val="32"/>
        </w:rPr>
        <w:t>H  (</w:t>
      </w:r>
      <w:proofErr w:type="gramEnd"/>
      <w:r w:rsidRPr="008B0239">
        <w:rPr>
          <w:color w:val="800000"/>
          <w:sz w:val="32"/>
          <w:szCs w:val="32"/>
        </w:rPr>
        <w:t xml:space="preserve">2005) </w:t>
      </w:r>
      <w:r w:rsidRPr="008B0239">
        <w:rPr>
          <w:b/>
          <w:i/>
          <w:color w:val="800000"/>
          <w:sz w:val="32"/>
          <w:szCs w:val="32"/>
        </w:rPr>
        <w:t>The Dance of Fear</w:t>
      </w:r>
    </w:p>
    <w:p w14:paraId="3F0444C5" w14:textId="77777777" w:rsidR="00EE1089" w:rsidRPr="008B0239" w:rsidRDefault="00EE1089" w:rsidP="008B0239">
      <w:pPr>
        <w:numPr>
          <w:ilvl w:val="0"/>
          <w:numId w:val="8"/>
        </w:numPr>
        <w:spacing w:before="100" w:beforeAutospacing="1" w:after="100" w:afterAutospacing="1" w:line="480" w:lineRule="auto"/>
        <w:rPr>
          <w:color w:val="800000"/>
          <w:sz w:val="32"/>
          <w:szCs w:val="32"/>
        </w:rPr>
      </w:pPr>
      <w:r w:rsidRPr="008B0239">
        <w:rPr>
          <w:color w:val="800000"/>
          <w:sz w:val="32"/>
          <w:szCs w:val="32"/>
        </w:rPr>
        <w:lastRenderedPageBreak/>
        <w:t>Lerner, H. (2003). </w:t>
      </w:r>
      <w:r w:rsidRPr="008B0239">
        <w:rPr>
          <w:rStyle w:val="Strong"/>
          <w:i/>
          <w:iCs/>
          <w:color w:val="800000"/>
          <w:sz w:val="32"/>
          <w:szCs w:val="32"/>
        </w:rPr>
        <w:t>The Dance of Connection</w:t>
      </w:r>
      <w:r w:rsidRPr="008B0239">
        <w:rPr>
          <w:rStyle w:val="Emphasis"/>
          <w:color w:val="800000"/>
          <w:sz w:val="32"/>
          <w:szCs w:val="32"/>
        </w:rPr>
        <w:t>.</w:t>
      </w:r>
      <w:r w:rsidRPr="008B0239">
        <w:rPr>
          <w:color w:val="800000"/>
          <w:sz w:val="32"/>
          <w:szCs w:val="32"/>
        </w:rPr>
        <w:t> New York, Harper&amp; Row</w:t>
      </w:r>
    </w:p>
    <w:p w14:paraId="21CF0BEA" w14:textId="77777777" w:rsidR="00EE1089" w:rsidRPr="008B0239" w:rsidRDefault="00EE1089" w:rsidP="008B0239">
      <w:pPr>
        <w:numPr>
          <w:ilvl w:val="0"/>
          <w:numId w:val="8"/>
        </w:numPr>
        <w:spacing w:before="100" w:beforeAutospacing="1" w:after="100" w:afterAutospacing="1" w:line="480" w:lineRule="auto"/>
        <w:rPr>
          <w:sz w:val="32"/>
          <w:szCs w:val="32"/>
        </w:rPr>
      </w:pPr>
      <w:r w:rsidRPr="008B0239">
        <w:rPr>
          <w:sz w:val="32"/>
          <w:szCs w:val="32"/>
        </w:rPr>
        <w:t>Richardson, R. (1995). </w:t>
      </w:r>
      <w:r w:rsidRPr="008B0239">
        <w:rPr>
          <w:rStyle w:val="Strong"/>
          <w:i/>
          <w:iCs/>
          <w:sz w:val="32"/>
          <w:szCs w:val="32"/>
        </w:rPr>
        <w:t>Family Ties that Bind: A self help guide to change through family of origin therapy</w:t>
      </w:r>
      <w:r w:rsidRPr="008B0239">
        <w:rPr>
          <w:rStyle w:val="Emphasis"/>
          <w:sz w:val="32"/>
          <w:szCs w:val="32"/>
        </w:rPr>
        <w:t>.</w:t>
      </w:r>
      <w:r w:rsidRPr="008B0239">
        <w:rPr>
          <w:sz w:val="32"/>
          <w:szCs w:val="32"/>
        </w:rPr>
        <w:t> Self Counsel Press. USA, Canada.</w:t>
      </w:r>
    </w:p>
    <w:p w14:paraId="1F08DB63" w14:textId="77777777" w:rsidR="00EE1089" w:rsidRPr="008B0239" w:rsidRDefault="00EE1089" w:rsidP="008B0239">
      <w:pPr>
        <w:numPr>
          <w:ilvl w:val="0"/>
          <w:numId w:val="8"/>
        </w:numPr>
        <w:spacing w:before="100" w:beforeAutospacing="1" w:after="100" w:afterAutospacing="1" w:line="480" w:lineRule="auto"/>
        <w:rPr>
          <w:sz w:val="32"/>
          <w:szCs w:val="32"/>
        </w:rPr>
      </w:pPr>
      <w:proofErr w:type="spellStart"/>
      <w:r w:rsidRPr="008B0239">
        <w:rPr>
          <w:sz w:val="32"/>
          <w:szCs w:val="32"/>
        </w:rPr>
        <w:t>Schnarch</w:t>
      </w:r>
      <w:proofErr w:type="spellEnd"/>
      <w:r w:rsidRPr="008B0239">
        <w:rPr>
          <w:sz w:val="32"/>
          <w:szCs w:val="32"/>
        </w:rPr>
        <w:t>, D. (1997). </w:t>
      </w:r>
      <w:r w:rsidRPr="008B0239">
        <w:rPr>
          <w:rStyle w:val="Strong"/>
          <w:i/>
          <w:iCs/>
          <w:sz w:val="32"/>
          <w:szCs w:val="32"/>
        </w:rPr>
        <w:t>Passionate Marriage</w:t>
      </w:r>
      <w:r w:rsidRPr="008B0239">
        <w:rPr>
          <w:rStyle w:val="Emphasis"/>
          <w:sz w:val="32"/>
          <w:szCs w:val="32"/>
        </w:rPr>
        <w:t>.</w:t>
      </w:r>
      <w:r w:rsidRPr="008B0239">
        <w:rPr>
          <w:sz w:val="32"/>
          <w:szCs w:val="32"/>
        </w:rPr>
        <w:t> New York, Norton</w:t>
      </w:r>
    </w:p>
    <w:p w14:paraId="31D53477" w14:textId="77777777" w:rsidR="00EE1089" w:rsidRPr="008B0239" w:rsidRDefault="00EE1089" w:rsidP="008B0239">
      <w:pPr>
        <w:numPr>
          <w:ilvl w:val="0"/>
          <w:numId w:val="8"/>
        </w:numPr>
        <w:spacing w:before="100" w:beforeAutospacing="1" w:after="100" w:afterAutospacing="1" w:line="480" w:lineRule="auto"/>
        <w:rPr>
          <w:sz w:val="32"/>
          <w:szCs w:val="32"/>
        </w:rPr>
      </w:pPr>
      <w:r w:rsidRPr="008B0239">
        <w:rPr>
          <w:sz w:val="32"/>
          <w:szCs w:val="32"/>
        </w:rPr>
        <w:t>Bowen, M (1978). </w:t>
      </w:r>
      <w:r w:rsidRPr="008B0239">
        <w:rPr>
          <w:rStyle w:val="Emphasis"/>
          <w:b/>
          <w:bCs/>
          <w:sz w:val="32"/>
          <w:szCs w:val="32"/>
        </w:rPr>
        <w:t>Family Therapy in Clinical practice</w:t>
      </w:r>
      <w:r w:rsidRPr="008B0239">
        <w:rPr>
          <w:sz w:val="32"/>
          <w:szCs w:val="32"/>
        </w:rPr>
        <w:t>. New York: Aronson.</w:t>
      </w:r>
    </w:p>
    <w:p w14:paraId="5B4A885A" w14:textId="77777777" w:rsidR="00EE1089" w:rsidRPr="008B0239" w:rsidRDefault="00EE1089" w:rsidP="008B0239">
      <w:pPr>
        <w:numPr>
          <w:ilvl w:val="0"/>
          <w:numId w:val="8"/>
        </w:numPr>
        <w:spacing w:before="100" w:beforeAutospacing="1" w:after="100" w:afterAutospacing="1" w:line="480" w:lineRule="auto"/>
        <w:rPr>
          <w:sz w:val="32"/>
          <w:szCs w:val="32"/>
        </w:rPr>
      </w:pPr>
      <w:r w:rsidRPr="008B0239">
        <w:rPr>
          <w:sz w:val="32"/>
          <w:szCs w:val="32"/>
        </w:rPr>
        <w:t>Kerr M &amp; Bowen, M. (1988). </w:t>
      </w:r>
      <w:r w:rsidRPr="008B0239">
        <w:rPr>
          <w:rStyle w:val="Strong"/>
          <w:i/>
          <w:iCs/>
          <w:sz w:val="32"/>
          <w:szCs w:val="32"/>
        </w:rPr>
        <w:t>Family Evaluation</w:t>
      </w:r>
      <w:r w:rsidRPr="008B0239">
        <w:rPr>
          <w:rStyle w:val="Emphasis"/>
          <w:sz w:val="32"/>
          <w:szCs w:val="32"/>
        </w:rPr>
        <w:t>.</w:t>
      </w:r>
      <w:r w:rsidRPr="008B0239">
        <w:rPr>
          <w:sz w:val="32"/>
          <w:szCs w:val="32"/>
        </w:rPr>
        <w:t> New York Norton</w:t>
      </w:r>
    </w:p>
    <w:p w14:paraId="555DDDB4" w14:textId="77777777" w:rsidR="00EE1089" w:rsidRPr="008B0239" w:rsidRDefault="00EE1089" w:rsidP="008B0239">
      <w:pPr>
        <w:numPr>
          <w:ilvl w:val="0"/>
          <w:numId w:val="8"/>
        </w:numPr>
        <w:spacing w:before="100" w:beforeAutospacing="1" w:after="100" w:afterAutospacing="1" w:line="480" w:lineRule="auto"/>
        <w:rPr>
          <w:sz w:val="32"/>
          <w:szCs w:val="32"/>
        </w:rPr>
      </w:pPr>
      <w:r w:rsidRPr="008B0239">
        <w:rPr>
          <w:sz w:val="32"/>
          <w:szCs w:val="32"/>
        </w:rPr>
        <w:t>McGoldrick, M. (1995). </w:t>
      </w:r>
      <w:r w:rsidRPr="008B0239">
        <w:rPr>
          <w:rStyle w:val="Emphasis"/>
          <w:b/>
          <w:bCs/>
          <w:sz w:val="32"/>
          <w:szCs w:val="32"/>
        </w:rPr>
        <w:t>You Can Go Home Again</w:t>
      </w:r>
      <w:r w:rsidRPr="008B0239">
        <w:rPr>
          <w:sz w:val="32"/>
          <w:szCs w:val="32"/>
        </w:rPr>
        <w:t>, New York, Norton.</w:t>
      </w:r>
    </w:p>
    <w:p w14:paraId="0D0F29A5" w14:textId="77777777" w:rsidR="00EE1089" w:rsidRPr="008B0239" w:rsidRDefault="00EE1089" w:rsidP="008B0239">
      <w:pPr>
        <w:numPr>
          <w:ilvl w:val="0"/>
          <w:numId w:val="8"/>
        </w:numPr>
        <w:spacing w:before="100" w:beforeAutospacing="1" w:after="100" w:afterAutospacing="1" w:line="480" w:lineRule="auto"/>
        <w:rPr>
          <w:sz w:val="32"/>
          <w:szCs w:val="32"/>
        </w:rPr>
      </w:pPr>
      <w:proofErr w:type="spellStart"/>
      <w:r w:rsidRPr="008B0239">
        <w:rPr>
          <w:sz w:val="32"/>
          <w:szCs w:val="32"/>
        </w:rPr>
        <w:t>Papero</w:t>
      </w:r>
      <w:proofErr w:type="spellEnd"/>
      <w:r w:rsidRPr="008B0239">
        <w:rPr>
          <w:sz w:val="32"/>
          <w:szCs w:val="32"/>
        </w:rPr>
        <w:t>, D. (1990). </w:t>
      </w:r>
      <w:r w:rsidRPr="008B0239">
        <w:rPr>
          <w:rStyle w:val="Strong"/>
          <w:i/>
          <w:iCs/>
          <w:sz w:val="32"/>
          <w:szCs w:val="32"/>
        </w:rPr>
        <w:t>Bowen Family Systems Theory</w:t>
      </w:r>
      <w:r w:rsidRPr="008B0239">
        <w:rPr>
          <w:rStyle w:val="Emphasis"/>
          <w:sz w:val="32"/>
          <w:szCs w:val="32"/>
        </w:rPr>
        <w:t>.</w:t>
      </w:r>
      <w:r w:rsidRPr="008B0239">
        <w:rPr>
          <w:sz w:val="32"/>
          <w:szCs w:val="32"/>
        </w:rPr>
        <w:t> Needham Heights, Massachusetts. Allyn &amp; Bacon.</w:t>
      </w:r>
    </w:p>
    <w:p w14:paraId="19BD5DF5" w14:textId="77777777" w:rsidR="00EE1089" w:rsidRPr="008B0239" w:rsidRDefault="00EE1089" w:rsidP="008B0239">
      <w:pPr>
        <w:numPr>
          <w:ilvl w:val="0"/>
          <w:numId w:val="8"/>
        </w:numPr>
        <w:spacing w:before="100" w:beforeAutospacing="1" w:after="100" w:afterAutospacing="1" w:line="480" w:lineRule="auto"/>
        <w:rPr>
          <w:sz w:val="32"/>
          <w:szCs w:val="32"/>
        </w:rPr>
      </w:pPr>
      <w:proofErr w:type="spellStart"/>
      <w:r w:rsidRPr="008B0239">
        <w:rPr>
          <w:sz w:val="32"/>
          <w:szCs w:val="32"/>
        </w:rPr>
        <w:t>Titelman</w:t>
      </w:r>
      <w:proofErr w:type="spellEnd"/>
      <w:r w:rsidRPr="008B0239">
        <w:rPr>
          <w:sz w:val="32"/>
          <w:szCs w:val="32"/>
        </w:rPr>
        <w:t xml:space="preserve">, P. (Ed.) (2008). </w:t>
      </w:r>
      <w:r w:rsidRPr="008B0239">
        <w:rPr>
          <w:rStyle w:val="Strong"/>
          <w:i/>
          <w:iCs/>
          <w:sz w:val="32"/>
          <w:szCs w:val="32"/>
        </w:rPr>
        <w:t>Triangles: Bowen Family Systems Theory Perspectives</w:t>
      </w:r>
      <w:r w:rsidRPr="008B0239">
        <w:rPr>
          <w:sz w:val="32"/>
          <w:szCs w:val="32"/>
        </w:rPr>
        <w:t>. New York Haworth Clinical Practice Press</w:t>
      </w:r>
    </w:p>
    <w:p w14:paraId="10CA50A1" w14:textId="77777777" w:rsidR="00EE1089" w:rsidRPr="008B0239" w:rsidRDefault="00EE1089" w:rsidP="008B0239">
      <w:pPr>
        <w:numPr>
          <w:ilvl w:val="0"/>
          <w:numId w:val="8"/>
        </w:numPr>
        <w:spacing w:before="100" w:beforeAutospacing="1" w:after="100" w:afterAutospacing="1" w:line="480" w:lineRule="auto"/>
        <w:rPr>
          <w:sz w:val="32"/>
          <w:szCs w:val="32"/>
        </w:rPr>
      </w:pPr>
      <w:proofErr w:type="spellStart"/>
      <w:r w:rsidRPr="008B0239">
        <w:rPr>
          <w:sz w:val="32"/>
          <w:szCs w:val="32"/>
        </w:rPr>
        <w:lastRenderedPageBreak/>
        <w:t>Titelman</w:t>
      </w:r>
      <w:proofErr w:type="spellEnd"/>
      <w:r w:rsidRPr="008B0239">
        <w:rPr>
          <w:sz w:val="32"/>
          <w:szCs w:val="32"/>
        </w:rPr>
        <w:t>, P. (Ed.) (2003). </w:t>
      </w:r>
      <w:r w:rsidRPr="008B0239">
        <w:rPr>
          <w:rStyle w:val="Emphasis"/>
          <w:b/>
          <w:bCs/>
          <w:sz w:val="32"/>
          <w:szCs w:val="32"/>
        </w:rPr>
        <w:t>Emotional Cutoff. Bowen Family Systems Theory Perspectives</w:t>
      </w:r>
      <w:r w:rsidRPr="008B0239">
        <w:rPr>
          <w:sz w:val="32"/>
          <w:szCs w:val="32"/>
        </w:rPr>
        <w:t>. New York Haworth Clinical Practice Press</w:t>
      </w:r>
    </w:p>
    <w:p w14:paraId="3C83F50C" w14:textId="77777777" w:rsidR="00EE1089" w:rsidRPr="008B0239" w:rsidRDefault="00EE1089" w:rsidP="008B0239">
      <w:pPr>
        <w:numPr>
          <w:ilvl w:val="0"/>
          <w:numId w:val="8"/>
        </w:numPr>
        <w:spacing w:before="100" w:beforeAutospacing="1" w:after="100" w:afterAutospacing="1" w:line="480" w:lineRule="auto"/>
        <w:rPr>
          <w:sz w:val="32"/>
          <w:szCs w:val="32"/>
        </w:rPr>
      </w:pPr>
      <w:proofErr w:type="spellStart"/>
      <w:r w:rsidRPr="008B0239">
        <w:rPr>
          <w:sz w:val="32"/>
          <w:szCs w:val="32"/>
        </w:rPr>
        <w:t>Titelman</w:t>
      </w:r>
      <w:proofErr w:type="spellEnd"/>
      <w:r w:rsidRPr="008B0239">
        <w:rPr>
          <w:sz w:val="32"/>
          <w:szCs w:val="32"/>
        </w:rPr>
        <w:t>, P. (Ed.) (1988). </w:t>
      </w:r>
      <w:r w:rsidRPr="008B0239">
        <w:rPr>
          <w:rStyle w:val="Emphasis"/>
          <w:b/>
          <w:bCs/>
          <w:sz w:val="32"/>
          <w:szCs w:val="32"/>
        </w:rPr>
        <w:t>Clinical Applications of Bowen Family Systems Theory</w:t>
      </w:r>
      <w:r w:rsidRPr="008B0239">
        <w:rPr>
          <w:sz w:val="32"/>
          <w:szCs w:val="32"/>
        </w:rPr>
        <w:t>. New York, Haworth Press.</w:t>
      </w:r>
    </w:p>
    <w:p w14:paraId="2D5CAEEB" w14:textId="77777777" w:rsidR="00EE1089" w:rsidRPr="008B0239" w:rsidRDefault="00EE1089" w:rsidP="008B0239">
      <w:pPr>
        <w:numPr>
          <w:ilvl w:val="0"/>
          <w:numId w:val="8"/>
        </w:numPr>
        <w:spacing w:before="100" w:beforeAutospacing="1" w:after="100" w:afterAutospacing="1" w:line="480" w:lineRule="auto"/>
        <w:rPr>
          <w:sz w:val="32"/>
          <w:szCs w:val="32"/>
        </w:rPr>
      </w:pPr>
      <w:proofErr w:type="spellStart"/>
      <w:r w:rsidRPr="008B0239">
        <w:rPr>
          <w:sz w:val="32"/>
          <w:szCs w:val="32"/>
        </w:rPr>
        <w:t>Titelman</w:t>
      </w:r>
      <w:proofErr w:type="spellEnd"/>
      <w:r w:rsidRPr="008B0239">
        <w:rPr>
          <w:sz w:val="32"/>
          <w:szCs w:val="32"/>
        </w:rPr>
        <w:t>, P. (Ed.) (1987). </w:t>
      </w:r>
      <w:r w:rsidRPr="008B0239">
        <w:rPr>
          <w:rStyle w:val="Strong"/>
          <w:i/>
          <w:iCs/>
          <w:sz w:val="32"/>
          <w:szCs w:val="32"/>
        </w:rPr>
        <w:t>The Therapists Own Family: Toward the differentiation of Self</w:t>
      </w:r>
      <w:r w:rsidRPr="008B0239">
        <w:rPr>
          <w:rStyle w:val="Emphasis"/>
          <w:sz w:val="32"/>
          <w:szCs w:val="32"/>
        </w:rPr>
        <w:t>.</w:t>
      </w:r>
      <w:r w:rsidRPr="008B0239">
        <w:rPr>
          <w:sz w:val="32"/>
          <w:szCs w:val="32"/>
        </w:rPr>
        <w:t> Northvale, New Jersey, Jason Aronson</w:t>
      </w:r>
    </w:p>
    <w:p w14:paraId="57AF33E1" w14:textId="5AD86A8A" w:rsidR="00101A76" w:rsidRPr="008B0239" w:rsidRDefault="00101A76" w:rsidP="008B0239">
      <w:pPr>
        <w:numPr>
          <w:ilvl w:val="0"/>
          <w:numId w:val="8"/>
        </w:numPr>
        <w:spacing w:before="100" w:beforeAutospacing="1" w:after="100" w:afterAutospacing="1" w:line="480" w:lineRule="auto"/>
        <w:rPr>
          <w:sz w:val="32"/>
          <w:szCs w:val="32"/>
        </w:rPr>
      </w:pPr>
      <w:r w:rsidRPr="008B0239">
        <w:rPr>
          <w:sz w:val="32"/>
          <w:szCs w:val="32"/>
        </w:rPr>
        <w:t>Bregman &amp; White, (2011</w:t>
      </w:r>
      <w:r w:rsidR="008B0239" w:rsidRPr="008B0239">
        <w:rPr>
          <w:sz w:val="32"/>
          <w:szCs w:val="32"/>
        </w:rPr>
        <w:t>) Bringing</w:t>
      </w:r>
      <w:r w:rsidRPr="008B0239">
        <w:rPr>
          <w:b/>
          <w:i/>
          <w:sz w:val="32"/>
          <w:szCs w:val="32"/>
        </w:rPr>
        <w:t xml:space="preserve"> Systems Thinking to Life:  Expanding the Horizons for Bowen Family Systems Theory.  Routledge Publishers</w:t>
      </w:r>
    </w:p>
    <w:p w14:paraId="776615A7" w14:textId="77777777" w:rsidR="00EE1089" w:rsidRPr="008B0239" w:rsidRDefault="00EE1089" w:rsidP="008B0239">
      <w:pPr>
        <w:numPr>
          <w:ilvl w:val="0"/>
          <w:numId w:val="8"/>
        </w:numPr>
        <w:spacing w:before="100" w:beforeAutospacing="1" w:after="100" w:afterAutospacing="1" w:line="480" w:lineRule="auto"/>
        <w:rPr>
          <w:rStyle w:val="Strong"/>
          <w:b w:val="0"/>
          <w:bCs w:val="0"/>
          <w:color w:val="800000"/>
          <w:sz w:val="32"/>
          <w:szCs w:val="32"/>
        </w:rPr>
      </w:pPr>
      <w:proofErr w:type="spellStart"/>
      <w:r w:rsidRPr="008B0239">
        <w:rPr>
          <w:color w:val="800000"/>
          <w:sz w:val="32"/>
          <w:szCs w:val="32"/>
        </w:rPr>
        <w:t>Schara</w:t>
      </w:r>
      <w:proofErr w:type="spellEnd"/>
      <w:r w:rsidRPr="008B0239">
        <w:rPr>
          <w:color w:val="800000"/>
          <w:sz w:val="32"/>
          <w:szCs w:val="32"/>
        </w:rPr>
        <w:t xml:space="preserve">, A. (2013). </w:t>
      </w:r>
      <w:r w:rsidR="007B0EE3" w:rsidRPr="008B0239">
        <w:rPr>
          <w:b/>
          <w:bCs/>
          <w:i/>
          <w:iCs/>
          <w:noProof/>
          <w:color w:val="800000"/>
          <w:sz w:val="32"/>
          <w:szCs w:val="32"/>
        </w:rPr>
        <mc:AlternateContent>
          <mc:Choice Requires="wps">
            <w:drawing>
              <wp:inline distT="0" distB="0" distL="0" distR="0" wp14:anchorId="45BE0808" wp14:editId="2646EC48">
                <wp:extent cx="304800" cy="3048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0092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lG5g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4d1I46HlF15uI&#10;ubO4SPIMPlRc9eQfKQ0Y/D2qn0E4vGnBrfV18Czy+PkxRIRDq6FhntMEUTzDSE5gNLEavmLDDYEb&#10;ZvF2hvrUg2URu7yj/WlHeheF4uBFOb8seZOKUwc7dYDq+LGnED9r7EUyaknMLoPD9j7EsfRYkno5&#10;vLNdx3GoOvcswJgpksknvqMUK2z2zJ1wPCU+fTZapN9SDHxGtQy/NkBaiu6L4/k/TefzdHfZmb//&#10;OGOHzjOr8ww4xVC1jFKM5k0cb3Xjya7bLPPIMS3J2DxP0nNkdSDLp5IVOZx1usVzP1f9/fmWf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3WplG5gEAAMQDAAAOAAAAAAAAAAAAAAAAAC4CAABkcnMvZTJvRG9jLnhtbFBLAQItABQA&#10;BgAIAAAAIQBMoOks2AAAAAMBAAAPAAAAAAAAAAAAAAAAAEAEAABkcnMvZG93bnJldi54bWxQSwUG&#10;AAAAAAQABADzAAAARQUAAAAA&#10;" filled="f" stroked="f">
                <o:lock v:ext="edit" aspectratio="t"/>
                <w10:anchorlock/>
              </v:rect>
            </w:pict>
          </mc:Fallback>
        </mc:AlternateContent>
      </w:r>
      <w:r w:rsidRPr="008B0239">
        <w:rPr>
          <w:rStyle w:val="Strong"/>
          <w:i/>
          <w:iCs/>
          <w:color w:val="800000"/>
          <w:sz w:val="32"/>
          <w:szCs w:val="32"/>
          <w:shd w:val="clear" w:color="auto" w:fill="B8EAB8"/>
        </w:rPr>
        <w:t>Your Mindful Compass</w:t>
      </w:r>
    </w:p>
    <w:p w14:paraId="22599C7C" w14:textId="2B019908" w:rsidR="00EE1089" w:rsidRPr="008B0239" w:rsidRDefault="00EE1089" w:rsidP="008B0239">
      <w:pPr>
        <w:numPr>
          <w:ilvl w:val="0"/>
          <w:numId w:val="8"/>
        </w:numPr>
        <w:spacing w:before="100" w:beforeAutospacing="1" w:after="100" w:afterAutospacing="1" w:line="480" w:lineRule="auto"/>
        <w:rPr>
          <w:b/>
          <w:color w:val="800000"/>
          <w:sz w:val="32"/>
          <w:szCs w:val="32"/>
          <w:u w:val="single"/>
        </w:rPr>
      </w:pPr>
      <w:r w:rsidRPr="008B0239">
        <w:rPr>
          <w:color w:val="800000"/>
          <w:sz w:val="32"/>
          <w:szCs w:val="32"/>
        </w:rPr>
        <w:t>Brown, J.  (2014</w:t>
      </w:r>
      <w:r w:rsidR="008B0239" w:rsidRPr="008B0239">
        <w:rPr>
          <w:color w:val="800000"/>
          <w:sz w:val="32"/>
          <w:szCs w:val="32"/>
        </w:rPr>
        <w:t xml:space="preserve">) </w:t>
      </w:r>
      <w:r w:rsidR="008B0239" w:rsidRPr="008B0239">
        <w:rPr>
          <w:color w:val="800000"/>
          <w:sz w:val="32"/>
          <w:szCs w:val="32"/>
        </w:rPr>
        <w:tab/>
      </w:r>
      <w:r w:rsidRPr="008B0239">
        <w:rPr>
          <w:b/>
          <w:color w:val="800000"/>
          <w:sz w:val="32"/>
          <w:szCs w:val="32"/>
          <w:u w:val="single"/>
        </w:rPr>
        <w:t>Growing Yourself Up:  How to Bring Your Best to All of Life’s Relationships</w:t>
      </w:r>
    </w:p>
    <w:p w14:paraId="62D4FB6A" w14:textId="77777777" w:rsidR="00EE1089" w:rsidRDefault="00EE1089" w:rsidP="00EE1089">
      <w:pPr>
        <w:pStyle w:val="ecxmsonormal"/>
      </w:pPr>
      <w:r>
        <w:t> </w:t>
      </w:r>
    </w:p>
    <w:p w14:paraId="3FBD58F0" w14:textId="77777777" w:rsidR="008B0239" w:rsidRDefault="008B0239" w:rsidP="00101A76">
      <w:pPr>
        <w:jc w:val="center"/>
        <w:rPr>
          <w:sz w:val="48"/>
          <w:szCs w:val="48"/>
          <w:u w:val="single"/>
        </w:rPr>
      </w:pPr>
    </w:p>
    <w:p w14:paraId="36CE3619" w14:textId="77777777" w:rsidR="008B0239" w:rsidRDefault="008B0239" w:rsidP="00101A76">
      <w:pPr>
        <w:jc w:val="center"/>
        <w:rPr>
          <w:sz w:val="48"/>
          <w:szCs w:val="48"/>
          <w:u w:val="single"/>
        </w:rPr>
      </w:pPr>
    </w:p>
    <w:p w14:paraId="1FBDFE75" w14:textId="21E389B5" w:rsidR="00101A76" w:rsidRPr="008B0239" w:rsidRDefault="00101A76" w:rsidP="008B0239">
      <w:pPr>
        <w:pStyle w:val="IntenseQuote"/>
        <w:rPr>
          <w:sz w:val="72"/>
          <w:szCs w:val="72"/>
        </w:rPr>
      </w:pPr>
      <w:r w:rsidRPr="008B0239">
        <w:rPr>
          <w:sz w:val="72"/>
          <w:szCs w:val="72"/>
        </w:rPr>
        <w:lastRenderedPageBreak/>
        <w:t xml:space="preserve">ACOA </w:t>
      </w:r>
      <w:r w:rsidR="008B0239">
        <w:rPr>
          <w:sz w:val="72"/>
          <w:szCs w:val="72"/>
        </w:rPr>
        <w:t>R</w:t>
      </w:r>
      <w:r w:rsidRPr="008B0239">
        <w:rPr>
          <w:sz w:val="72"/>
          <w:szCs w:val="72"/>
        </w:rPr>
        <w:t>esources</w:t>
      </w:r>
    </w:p>
    <w:p w14:paraId="56D78606" w14:textId="77777777" w:rsidR="00101A76" w:rsidRPr="00864736" w:rsidRDefault="00101A76" w:rsidP="00101A76">
      <w:pPr>
        <w:rPr>
          <w:sz w:val="48"/>
          <w:szCs w:val="48"/>
          <w:u w:val="single"/>
        </w:rPr>
      </w:pPr>
    </w:p>
    <w:p w14:paraId="253D84E0" w14:textId="77777777" w:rsidR="00101A76" w:rsidRDefault="00101A76" w:rsidP="00101A76"/>
    <w:p w14:paraId="441F400B" w14:textId="3EB70F47" w:rsidR="00101A76" w:rsidRPr="008B0239" w:rsidRDefault="00101A76" w:rsidP="008B0239">
      <w:pPr>
        <w:pStyle w:val="ListParagraph"/>
        <w:numPr>
          <w:ilvl w:val="0"/>
          <w:numId w:val="7"/>
        </w:numPr>
        <w:rPr>
          <w:b/>
          <w:sz w:val="32"/>
          <w:szCs w:val="32"/>
        </w:rPr>
      </w:pPr>
      <w:r w:rsidRPr="008B0239">
        <w:rPr>
          <w:b/>
          <w:color w:val="5B9BD5" w:themeColor="accent5"/>
          <w:sz w:val="32"/>
          <w:szCs w:val="32"/>
        </w:rPr>
        <w:t xml:space="preserve">Adult </w:t>
      </w:r>
      <w:r w:rsidR="00E85497" w:rsidRPr="008B0239">
        <w:rPr>
          <w:b/>
          <w:color w:val="5B9BD5" w:themeColor="accent5"/>
          <w:sz w:val="32"/>
          <w:szCs w:val="32"/>
        </w:rPr>
        <w:t>Children</w:t>
      </w:r>
      <w:r w:rsidRPr="008B0239">
        <w:rPr>
          <w:b/>
          <w:color w:val="5B9BD5" w:themeColor="accent5"/>
          <w:sz w:val="32"/>
          <w:szCs w:val="32"/>
        </w:rPr>
        <w:t xml:space="preserve"> of Alcoholics</w:t>
      </w:r>
      <w:r w:rsidR="008B0239" w:rsidRPr="008B0239">
        <w:rPr>
          <w:b/>
          <w:color w:val="5B9BD5" w:themeColor="accent5"/>
          <w:sz w:val="32"/>
          <w:szCs w:val="32"/>
        </w:rPr>
        <w:t xml:space="preserve">- </w:t>
      </w:r>
      <w:r w:rsidR="008B0239" w:rsidRPr="008B0239">
        <w:rPr>
          <w:b/>
          <w:sz w:val="32"/>
          <w:szCs w:val="32"/>
        </w:rPr>
        <w:t>Janet</w:t>
      </w:r>
      <w:r w:rsidRPr="008B0239">
        <w:rPr>
          <w:b/>
          <w:sz w:val="32"/>
          <w:szCs w:val="32"/>
        </w:rPr>
        <w:t xml:space="preserve"> </w:t>
      </w:r>
      <w:proofErr w:type="spellStart"/>
      <w:r w:rsidRPr="008B0239">
        <w:rPr>
          <w:b/>
          <w:sz w:val="32"/>
          <w:szCs w:val="32"/>
        </w:rPr>
        <w:t>Woititz</w:t>
      </w:r>
      <w:proofErr w:type="spellEnd"/>
    </w:p>
    <w:p w14:paraId="7DE8C873" w14:textId="77777777" w:rsidR="00E85497" w:rsidRPr="008B0239" w:rsidRDefault="00E85497" w:rsidP="00101A76">
      <w:pPr>
        <w:rPr>
          <w:b/>
          <w:sz w:val="32"/>
          <w:szCs w:val="32"/>
        </w:rPr>
      </w:pPr>
    </w:p>
    <w:p w14:paraId="665ED78A" w14:textId="77777777" w:rsidR="00E85497" w:rsidRPr="008B0239" w:rsidRDefault="009B0254" w:rsidP="008B0239">
      <w:pPr>
        <w:pStyle w:val="ListParagraph"/>
        <w:numPr>
          <w:ilvl w:val="0"/>
          <w:numId w:val="7"/>
        </w:numPr>
        <w:rPr>
          <w:b/>
          <w:sz w:val="32"/>
          <w:szCs w:val="32"/>
        </w:rPr>
      </w:pPr>
      <w:r w:rsidRPr="008B0239">
        <w:rPr>
          <w:b/>
          <w:color w:val="5B9BD5" w:themeColor="accent5"/>
          <w:sz w:val="32"/>
          <w:szCs w:val="32"/>
          <w:u w:val="single"/>
        </w:rPr>
        <w:t>**</w:t>
      </w:r>
      <w:r w:rsidR="00E85497" w:rsidRPr="008B0239">
        <w:rPr>
          <w:b/>
          <w:color w:val="5B9BD5" w:themeColor="accent5"/>
          <w:sz w:val="32"/>
          <w:szCs w:val="32"/>
          <w:u w:val="single"/>
        </w:rPr>
        <w:t>Twelve Steps of Adult Children</w:t>
      </w:r>
      <w:r w:rsidR="00E85497" w:rsidRPr="008B0239">
        <w:rPr>
          <w:b/>
          <w:color w:val="5B9BD5" w:themeColor="accent5"/>
          <w:sz w:val="32"/>
          <w:szCs w:val="32"/>
        </w:rPr>
        <w:t xml:space="preserve"> </w:t>
      </w:r>
      <w:r w:rsidR="00E85497" w:rsidRPr="008B0239">
        <w:rPr>
          <w:b/>
          <w:sz w:val="32"/>
          <w:szCs w:val="32"/>
        </w:rPr>
        <w:t>(ACA Adult Children of Alcoholics World Service Organizations)</w:t>
      </w:r>
    </w:p>
    <w:p w14:paraId="5F7FBB66" w14:textId="77777777" w:rsidR="00E85497" w:rsidRPr="008B0239" w:rsidRDefault="00E85497" w:rsidP="00101A76">
      <w:pPr>
        <w:rPr>
          <w:b/>
          <w:color w:val="FF0000"/>
          <w:sz w:val="32"/>
          <w:szCs w:val="32"/>
        </w:rPr>
      </w:pPr>
    </w:p>
    <w:p w14:paraId="424511F8" w14:textId="77777777" w:rsidR="00E85497" w:rsidRPr="008B0239" w:rsidRDefault="009B0254" w:rsidP="008B0239">
      <w:pPr>
        <w:pStyle w:val="ListParagraph"/>
        <w:numPr>
          <w:ilvl w:val="0"/>
          <w:numId w:val="7"/>
        </w:numPr>
        <w:rPr>
          <w:b/>
          <w:sz w:val="32"/>
          <w:szCs w:val="32"/>
        </w:rPr>
      </w:pPr>
      <w:r w:rsidRPr="008B0239">
        <w:rPr>
          <w:b/>
          <w:color w:val="5B9BD5" w:themeColor="accent5"/>
          <w:sz w:val="32"/>
          <w:szCs w:val="32"/>
          <w:u w:val="single"/>
        </w:rPr>
        <w:t>**</w:t>
      </w:r>
      <w:r w:rsidR="002A4A20" w:rsidRPr="008B0239">
        <w:rPr>
          <w:b/>
          <w:color w:val="5B9BD5" w:themeColor="accent5"/>
          <w:sz w:val="32"/>
          <w:szCs w:val="32"/>
          <w:u w:val="single"/>
        </w:rPr>
        <w:t>ACA Fellowship Text</w:t>
      </w:r>
      <w:r w:rsidR="002A4A20" w:rsidRPr="008B0239">
        <w:rPr>
          <w:b/>
          <w:sz w:val="32"/>
          <w:szCs w:val="32"/>
        </w:rPr>
        <w:t>—The Big Red Book</w:t>
      </w:r>
      <w:r w:rsidR="002B734C" w:rsidRPr="008B0239">
        <w:rPr>
          <w:b/>
          <w:sz w:val="32"/>
          <w:szCs w:val="32"/>
        </w:rPr>
        <w:t xml:space="preserve"> (see ACA World Service Organization)</w:t>
      </w:r>
    </w:p>
    <w:p w14:paraId="6ECF2FBB" w14:textId="77777777" w:rsidR="00101A76" w:rsidRPr="008B0239" w:rsidRDefault="00101A76" w:rsidP="00101A76">
      <w:pPr>
        <w:rPr>
          <w:b/>
          <w:sz w:val="32"/>
          <w:szCs w:val="32"/>
        </w:rPr>
      </w:pPr>
    </w:p>
    <w:p w14:paraId="1D671491" w14:textId="18818A1B" w:rsidR="009B0254" w:rsidRPr="008B0239" w:rsidRDefault="009B0254" w:rsidP="008B0239">
      <w:pPr>
        <w:jc w:val="center"/>
        <w:rPr>
          <w:b/>
          <w:color w:val="00B050"/>
          <w:sz w:val="32"/>
          <w:szCs w:val="32"/>
          <w:u w:val="single"/>
        </w:rPr>
      </w:pPr>
      <w:r w:rsidRPr="008B0239">
        <w:rPr>
          <w:b/>
          <w:color w:val="00B050"/>
          <w:sz w:val="32"/>
          <w:szCs w:val="32"/>
          <w:u w:val="single"/>
        </w:rPr>
        <w:t xml:space="preserve">*Excellent </w:t>
      </w:r>
      <w:r w:rsidR="008B0239" w:rsidRPr="008B0239">
        <w:rPr>
          <w:b/>
          <w:color w:val="00B050"/>
          <w:sz w:val="32"/>
          <w:szCs w:val="32"/>
          <w:u w:val="single"/>
        </w:rPr>
        <w:t>R</w:t>
      </w:r>
      <w:r w:rsidRPr="008B0239">
        <w:rPr>
          <w:b/>
          <w:color w:val="00B050"/>
          <w:sz w:val="32"/>
          <w:szCs w:val="32"/>
          <w:u w:val="single"/>
        </w:rPr>
        <w:t>esources</w:t>
      </w:r>
      <w:r w:rsidR="008B0239" w:rsidRPr="008B0239">
        <w:rPr>
          <w:b/>
          <w:color w:val="00B050"/>
          <w:sz w:val="32"/>
          <w:szCs w:val="32"/>
          <w:u w:val="single"/>
        </w:rPr>
        <w:t>*</w:t>
      </w:r>
    </w:p>
    <w:p w14:paraId="168CCD6E" w14:textId="77777777" w:rsidR="009B0254" w:rsidRPr="008B0239" w:rsidRDefault="009B0254" w:rsidP="00101A76">
      <w:pPr>
        <w:rPr>
          <w:b/>
          <w:sz w:val="32"/>
          <w:szCs w:val="32"/>
        </w:rPr>
      </w:pPr>
    </w:p>
    <w:p w14:paraId="32B1A4C4" w14:textId="0E88E74F" w:rsidR="00101A76" w:rsidRPr="008B0239" w:rsidRDefault="00101A76" w:rsidP="008B0239">
      <w:pPr>
        <w:pStyle w:val="ListParagraph"/>
        <w:numPr>
          <w:ilvl w:val="0"/>
          <w:numId w:val="6"/>
        </w:numPr>
        <w:rPr>
          <w:b/>
          <w:sz w:val="32"/>
          <w:szCs w:val="32"/>
        </w:rPr>
      </w:pPr>
      <w:r w:rsidRPr="008B0239">
        <w:rPr>
          <w:b/>
          <w:color w:val="5B9BD5" w:themeColor="accent5"/>
          <w:sz w:val="32"/>
          <w:szCs w:val="32"/>
        </w:rPr>
        <w:t xml:space="preserve">Recovery: And Adult Guide for Adult Children of Alcoholics </w:t>
      </w:r>
      <w:r w:rsidR="008B0239" w:rsidRPr="008B0239">
        <w:rPr>
          <w:b/>
          <w:sz w:val="32"/>
          <w:szCs w:val="32"/>
        </w:rPr>
        <w:t xml:space="preserve">- </w:t>
      </w:r>
      <w:r w:rsidRPr="008B0239">
        <w:rPr>
          <w:b/>
          <w:sz w:val="32"/>
          <w:szCs w:val="32"/>
        </w:rPr>
        <w:t xml:space="preserve">Herbert </w:t>
      </w:r>
      <w:proofErr w:type="spellStart"/>
      <w:r w:rsidRPr="008B0239">
        <w:rPr>
          <w:b/>
          <w:sz w:val="32"/>
          <w:szCs w:val="32"/>
        </w:rPr>
        <w:t>Gravits</w:t>
      </w:r>
      <w:proofErr w:type="spellEnd"/>
    </w:p>
    <w:p w14:paraId="640AC8B2" w14:textId="77777777" w:rsidR="00101A76" w:rsidRPr="008B0239" w:rsidRDefault="00101A76" w:rsidP="00101A76">
      <w:pPr>
        <w:rPr>
          <w:b/>
          <w:sz w:val="16"/>
          <w:szCs w:val="16"/>
        </w:rPr>
      </w:pPr>
    </w:p>
    <w:p w14:paraId="0CC2382C" w14:textId="7110047B" w:rsidR="00101A76" w:rsidRPr="008B0239" w:rsidRDefault="00101A76" w:rsidP="008B0239">
      <w:pPr>
        <w:pStyle w:val="Heading1"/>
        <w:numPr>
          <w:ilvl w:val="0"/>
          <w:numId w:val="6"/>
        </w:numPr>
        <w:rPr>
          <w:rStyle w:val="a-size-large"/>
          <w:bCs w:val="0"/>
          <w:sz w:val="32"/>
          <w:szCs w:val="32"/>
        </w:rPr>
      </w:pPr>
      <w:r w:rsidRPr="008B0239">
        <w:rPr>
          <w:rStyle w:val="a-size-large"/>
          <w:bCs w:val="0"/>
          <w:color w:val="5B9BD5" w:themeColor="accent5"/>
          <w:sz w:val="32"/>
          <w:szCs w:val="32"/>
        </w:rPr>
        <w:t>The Complete ACOA Sourcebook: Adult Children of Alcoholics at Home, at Work and in Love</w:t>
      </w:r>
      <w:r w:rsidR="008B0239" w:rsidRPr="008B0239">
        <w:rPr>
          <w:rStyle w:val="a-size-large"/>
          <w:bCs w:val="0"/>
          <w:sz w:val="32"/>
          <w:szCs w:val="32"/>
        </w:rPr>
        <w:t>-</w:t>
      </w:r>
      <w:r w:rsidR="008B0239" w:rsidRPr="008B0239">
        <w:rPr>
          <w:rStyle w:val="a-size-large"/>
          <w:bCs w:val="0"/>
          <w:color w:val="5B9BD5" w:themeColor="accent5"/>
          <w:sz w:val="32"/>
          <w:szCs w:val="32"/>
        </w:rPr>
        <w:t xml:space="preserve"> </w:t>
      </w:r>
      <w:r w:rsidRPr="008B0239">
        <w:rPr>
          <w:rStyle w:val="a-size-large"/>
          <w:bCs w:val="0"/>
          <w:sz w:val="32"/>
          <w:szCs w:val="32"/>
        </w:rPr>
        <w:t xml:space="preserve">Janet </w:t>
      </w:r>
      <w:proofErr w:type="spellStart"/>
      <w:r w:rsidRPr="008B0239">
        <w:rPr>
          <w:rStyle w:val="a-size-large"/>
          <w:bCs w:val="0"/>
          <w:sz w:val="32"/>
          <w:szCs w:val="32"/>
        </w:rPr>
        <w:t>Woititz</w:t>
      </w:r>
      <w:proofErr w:type="spellEnd"/>
    </w:p>
    <w:p w14:paraId="11F1ABDB" w14:textId="77777777" w:rsidR="00101A76" w:rsidRPr="008B0239" w:rsidRDefault="00101A76" w:rsidP="00101A76">
      <w:pPr>
        <w:pStyle w:val="Heading1"/>
        <w:rPr>
          <w:rStyle w:val="a-size-large"/>
          <w:bCs w:val="0"/>
          <w:sz w:val="32"/>
          <w:szCs w:val="32"/>
        </w:rPr>
      </w:pPr>
    </w:p>
    <w:p w14:paraId="7F5AA90D" w14:textId="27F6E06B" w:rsidR="00101A76" w:rsidRPr="008B0239" w:rsidRDefault="00101A76" w:rsidP="008B0239">
      <w:pPr>
        <w:pStyle w:val="Heading1"/>
        <w:numPr>
          <w:ilvl w:val="0"/>
          <w:numId w:val="6"/>
        </w:numPr>
        <w:rPr>
          <w:rStyle w:val="a-size-large"/>
          <w:bCs w:val="0"/>
          <w:sz w:val="32"/>
          <w:szCs w:val="32"/>
        </w:rPr>
      </w:pPr>
      <w:r w:rsidRPr="008B0239">
        <w:rPr>
          <w:rStyle w:val="a-size-large"/>
          <w:bCs w:val="0"/>
          <w:color w:val="5B9BD5" w:themeColor="accent5"/>
          <w:sz w:val="32"/>
          <w:szCs w:val="32"/>
        </w:rPr>
        <w:t>After the Tears—Adult Daughters of Alcoholics</w:t>
      </w:r>
      <w:r w:rsidR="008B0239" w:rsidRPr="008B0239">
        <w:rPr>
          <w:rStyle w:val="a-size-large"/>
          <w:bCs w:val="0"/>
          <w:sz w:val="32"/>
          <w:szCs w:val="32"/>
        </w:rPr>
        <w:t xml:space="preserve">- </w:t>
      </w:r>
      <w:r w:rsidRPr="008B0239">
        <w:rPr>
          <w:rStyle w:val="a-size-large"/>
          <w:bCs w:val="0"/>
          <w:sz w:val="32"/>
          <w:szCs w:val="32"/>
        </w:rPr>
        <w:t>Robert Ackerman</w:t>
      </w:r>
    </w:p>
    <w:p w14:paraId="54145647" w14:textId="77777777" w:rsidR="00101A76" w:rsidRPr="008B0239" w:rsidRDefault="00101A76" w:rsidP="00101A76">
      <w:pPr>
        <w:pStyle w:val="Heading1"/>
        <w:rPr>
          <w:rStyle w:val="a-size-large"/>
          <w:bCs w:val="0"/>
          <w:sz w:val="32"/>
          <w:szCs w:val="32"/>
        </w:rPr>
      </w:pPr>
    </w:p>
    <w:p w14:paraId="2B3EB3B1" w14:textId="074EB61F" w:rsidR="00101A76" w:rsidRPr="008B0239" w:rsidRDefault="00101A76" w:rsidP="008B0239">
      <w:pPr>
        <w:pStyle w:val="Heading1"/>
        <w:numPr>
          <w:ilvl w:val="0"/>
          <w:numId w:val="6"/>
        </w:numPr>
        <w:rPr>
          <w:rStyle w:val="a-size-large"/>
          <w:bCs w:val="0"/>
          <w:sz w:val="32"/>
          <w:szCs w:val="32"/>
        </w:rPr>
      </w:pPr>
      <w:r w:rsidRPr="008B0239">
        <w:rPr>
          <w:rStyle w:val="a-size-large"/>
          <w:bCs w:val="0"/>
          <w:color w:val="5B9BD5" w:themeColor="accent5"/>
          <w:sz w:val="32"/>
          <w:szCs w:val="32"/>
        </w:rPr>
        <w:t xml:space="preserve">Struggle </w:t>
      </w:r>
      <w:r w:rsidR="00E85497" w:rsidRPr="008B0239">
        <w:rPr>
          <w:rStyle w:val="a-size-large"/>
          <w:bCs w:val="0"/>
          <w:color w:val="5B9BD5" w:themeColor="accent5"/>
          <w:sz w:val="32"/>
          <w:szCs w:val="32"/>
        </w:rPr>
        <w:t>for</w:t>
      </w:r>
      <w:r w:rsidRPr="008B0239">
        <w:rPr>
          <w:rStyle w:val="a-size-large"/>
          <w:bCs w:val="0"/>
          <w:color w:val="5B9BD5" w:themeColor="accent5"/>
          <w:sz w:val="32"/>
          <w:szCs w:val="32"/>
        </w:rPr>
        <w:t xml:space="preserve"> Intimacy</w:t>
      </w:r>
      <w:r w:rsidR="008B0239" w:rsidRPr="008B0239">
        <w:rPr>
          <w:rStyle w:val="a-size-large"/>
          <w:bCs w:val="0"/>
          <w:sz w:val="32"/>
          <w:szCs w:val="32"/>
        </w:rPr>
        <w:t xml:space="preserve">- </w:t>
      </w:r>
      <w:r w:rsidRPr="008B0239">
        <w:rPr>
          <w:rStyle w:val="a-size-large"/>
          <w:bCs w:val="0"/>
          <w:sz w:val="32"/>
          <w:szCs w:val="32"/>
        </w:rPr>
        <w:t xml:space="preserve">Janet </w:t>
      </w:r>
      <w:proofErr w:type="spellStart"/>
      <w:r w:rsidRPr="008B0239">
        <w:rPr>
          <w:rStyle w:val="a-size-large"/>
          <w:bCs w:val="0"/>
          <w:sz w:val="32"/>
          <w:szCs w:val="32"/>
        </w:rPr>
        <w:t>Woititz</w:t>
      </w:r>
      <w:proofErr w:type="spellEnd"/>
    </w:p>
    <w:p w14:paraId="1F80553C" w14:textId="77777777" w:rsidR="00101A76" w:rsidRPr="008B0239" w:rsidRDefault="00101A76" w:rsidP="00101A76">
      <w:pPr>
        <w:pStyle w:val="Heading1"/>
        <w:rPr>
          <w:rStyle w:val="a-size-large"/>
          <w:bCs w:val="0"/>
          <w:sz w:val="32"/>
          <w:szCs w:val="32"/>
        </w:rPr>
      </w:pPr>
    </w:p>
    <w:p w14:paraId="1952A0A9" w14:textId="77777777" w:rsidR="00101A76" w:rsidRPr="008B0239" w:rsidRDefault="00101A76" w:rsidP="008B0239">
      <w:pPr>
        <w:pStyle w:val="Heading1"/>
        <w:numPr>
          <w:ilvl w:val="0"/>
          <w:numId w:val="6"/>
        </w:numPr>
        <w:rPr>
          <w:rStyle w:val="a-size-large"/>
          <w:bCs w:val="0"/>
          <w:sz w:val="32"/>
          <w:szCs w:val="32"/>
        </w:rPr>
      </w:pPr>
      <w:r w:rsidRPr="008B0239">
        <w:rPr>
          <w:rStyle w:val="a-size-large"/>
          <w:bCs w:val="0"/>
          <w:color w:val="5B9BD5" w:themeColor="accent5"/>
          <w:sz w:val="32"/>
          <w:szCs w:val="32"/>
        </w:rPr>
        <w:t xml:space="preserve">Loving an Adult Child of an </w:t>
      </w:r>
      <w:proofErr w:type="gramStart"/>
      <w:r w:rsidRPr="008B0239">
        <w:rPr>
          <w:rStyle w:val="a-size-large"/>
          <w:bCs w:val="0"/>
          <w:color w:val="5B9BD5" w:themeColor="accent5"/>
          <w:sz w:val="32"/>
          <w:szCs w:val="32"/>
        </w:rPr>
        <w:t xml:space="preserve">Alcoholic  </w:t>
      </w:r>
      <w:r w:rsidRPr="008B0239">
        <w:rPr>
          <w:rStyle w:val="a-size-large"/>
          <w:bCs w:val="0"/>
          <w:sz w:val="32"/>
          <w:szCs w:val="32"/>
        </w:rPr>
        <w:t>Douglas</w:t>
      </w:r>
      <w:proofErr w:type="gramEnd"/>
      <w:r w:rsidRPr="008B0239">
        <w:rPr>
          <w:rStyle w:val="a-size-large"/>
          <w:bCs w:val="0"/>
          <w:sz w:val="32"/>
          <w:szCs w:val="32"/>
        </w:rPr>
        <w:t xml:space="preserve"> Bay</w:t>
      </w:r>
    </w:p>
    <w:p w14:paraId="11EA4046" w14:textId="77777777" w:rsidR="00101A76" w:rsidRPr="008B0239" w:rsidRDefault="00101A76" w:rsidP="00101A76">
      <w:pPr>
        <w:pStyle w:val="Heading1"/>
        <w:rPr>
          <w:rStyle w:val="a-size-large"/>
          <w:bCs w:val="0"/>
          <w:sz w:val="32"/>
          <w:szCs w:val="32"/>
        </w:rPr>
      </w:pPr>
    </w:p>
    <w:p w14:paraId="62B07ED7" w14:textId="0D0F44EC" w:rsidR="00101A76" w:rsidRPr="008B0239" w:rsidRDefault="00101A76" w:rsidP="008B0239">
      <w:pPr>
        <w:pStyle w:val="Heading1"/>
        <w:numPr>
          <w:ilvl w:val="0"/>
          <w:numId w:val="6"/>
        </w:numPr>
        <w:rPr>
          <w:rStyle w:val="a-size-large"/>
          <w:bCs w:val="0"/>
          <w:sz w:val="32"/>
          <w:szCs w:val="32"/>
        </w:rPr>
      </w:pPr>
      <w:r w:rsidRPr="008B0239">
        <w:rPr>
          <w:rStyle w:val="a-size-large"/>
          <w:bCs w:val="0"/>
          <w:color w:val="5B9BD5" w:themeColor="accent5"/>
          <w:sz w:val="32"/>
          <w:szCs w:val="32"/>
        </w:rPr>
        <w:t xml:space="preserve">It Will Never Happen to Me </w:t>
      </w:r>
      <w:r w:rsidR="008B0239" w:rsidRPr="008B0239">
        <w:rPr>
          <w:rStyle w:val="a-size-large"/>
          <w:bCs w:val="0"/>
          <w:color w:val="5B9BD5" w:themeColor="accent5"/>
          <w:sz w:val="32"/>
          <w:szCs w:val="32"/>
        </w:rPr>
        <w:t xml:space="preserve">- </w:t>
      </w:r>
      <w:r w:rsidRPr="008B0239">
        <w:rPr>
          <w:rStyle w:val="a-size-large"/>
          <w:bCs w:val="0"/>
          <w:sz w:val="32"/>
          <w:szCs w:val="32"/>
        </w:rPr>
        <w:t>Claudia Black</w:t>
      </w:r>
    </w:p>
    <w:p w14:paraId="27FEEDE6" w14:textId="77777777" w:rsidR="00101A76" w:rsidRPr="008B0239" w:rsidRDefault="00101A76" w:rsidP="00101A76">
      <w:pPr>
        <w:pStyle w:val="Heading1"/>
        <w:rPr>
          <w:rStyle w:val="a-size-large"/>
          <w:bCs w:val="0"/>
          <w:sz w:val="32"/>
          <w:szCs w:val="32"/>
        </w:rPr>
      </w:pPr>
    </w:p>
    <w:p w14:paraId="79F96AB1" w14:textId="60E1F7D4" w:rsidR="00101A76" w:rsidRPr="008B0239" w:rsidRDefault="00101A76" w:rsidP="008B0239">
      <w:pPr>
        <w:pStyle w:val="Heading1"/>
        <w:numPr>
          <w:ilvl w:val="0"/>
          <w:numId w:val="6"/>
        </w:numPr>
        <w:rPr>
          <w:rStyle w:val="a-size-large"/>
          <w:bCs w:val="0"/>
          <w:sz w:val="32"/>
          <w:szCs w:val="32"/>
        </w:rPr>
      </w:pPr>
      <w:r w:rsidRPr="008B0239">
        <w:rPr>
          <w:rStyle w:val="a-size-large"/>
          <w:bCs w:val="0"/>
          <w:color w:val="5B9BD5" w:themeColor="accent5"/>
          <w:sz w:val="32"/>
          <w:szCs w:val="32"/>
        </w:rPr>
        <w:t>Healing the Child Within</w:t>
      </w:r>
      <w:proofErr w:type="gramStart"/>
      <w:r w:rsidR="008B0239" w:rsidRPr="008B0239">
        <w:rPr>
          <w:rStyle w:val="a-size-large"/>
          <w:bCs w:val="0"/>
          <w:color w:val="5B9BD5" w:themeColor="accent5"/>
          <w:sz w:val="32"/>
          <w:szCs w:val="32"/>
        </w:rPr>
        <w:t>-</w:t>
      </w:r>
      <w:r w:rsidRPr="008B0239">
        <w:rPr>
          <w:rStyle w:val="a-size-large"/>
          <w:bCs w:val="0"/>
          <w:color w:val="5B9BD5" w:themeColor="accent5"/>
          <w:sz w:val="32"/>
          <w:szCs w:val="32"/>
        </w:rPr>
        <w:t xml:space="preserve"> </w:t>
      </w:r>
      <w:r w:rsidR="008B0239" w:rsidRPr="008B0239">
        <w:rPr>
          <w:rStyle w:val="a-size-large"/>
          <w:bCs w:val="0"/>
          <w:color w:val="5B9BD5" w:themeColor="accent5"/>
          <w:sz w:val="32"/>
          <w:szCs w:val="32"/>
        </w:rPr>
        <w:t xml:space="preserve"> </w:t>
      </w:r>
      <w:r w:rsidRPr="008B0239">
        <w:rPr>
          <w:rStyle w:val="a-size-large"/>
          <w:bCs w:val="0"/>
          <w:sz w:val="32"/>
          <w:szCs w:val="32"/>
        </w:rPr>
        <w:t>Charles</w:t>
      </w:r>
      <w:proofErr w:type="gramEnd"/>
      <w:r w:rsidRPr="008B0239">
        <w:rPr>
          <w:rStyle w:val="a-size-large"/>
          <w:bCs w:val="0"/>
          <w:sz w:val="32"/>
          <w:szCs w:val="32"/>
        </w:rPr>
        <w:t xml:space="preserve"> </w:t>
      </w:r>
      <w:r w:rsidR="00A4106B" w:rsidRPr="008B0239">
        <w:rPr>
          <w:rStyle w:val="a-size-large"/>
          <w:bCs w:val="0"/>
          <w:sz w:val="32"/>
          <w:szCs w:val="32"/>
        </w:rPr>
        <w:t>W</w:t>
      </w:r>
      <w:r w:rsidRPr="008B0239">
        <w:rPr>
          <w:rStyle w:val="a-size-large"/>
          <w:bCs w:val="0"/>
          <w:sz w:val="32"/>
          <w:szCs w:val="32"/>
        </w:rPr>
        <w:t>hitfield</w:t>
      </w:r>
    </w:p>
    <w:p w14:paraId="707EF5D8" w14:textId="77777777" w:rsidR="00101A76" w:rsidRPr="008B0239" w:rsidRDefault="00101A76" w:rsidP="00101A76">
      <w:pPr>
        <w:pStyle w:val="Heading1"/>
        <w:rPr>
          <w:rStyle w:val="a-size-large"/>
          <w:bCs w:val="0"/>
          <w:sz w:val="32"/>
          <w:szCs w:val="32"/>
        </w:rPr>
      </w:pPr>
    </w:p>
    <w:p w14:paraId="0DA13834" w14:textId="073E386B" w:rsidR="00101A76" w:rsidRPr="008B0239" w:rsidRDefault="00101A76" w:rsidP="008B0239">
      <w:pPr>
        <w:pStyle w:val="Heading1"/>
        <w:numPr>
          <w:ilvl w:val="0"/>
          <w:numId w:val="6"/>
        </w:numPr>
        <w:rPr>
          <w:rStyle w:val="a-size-large"/>
          <w:bCs w:val="0"/>
          <w:color w:val="5B9BD5" w:themeColor="accent5"/>
          <w:sz w:val="32"/>
          <w:szCs w:val="32"/>
        </w:rPr>
      </w:pPr>
      <w:r w:rsidRPr="008B0239">
        <w:rPr>
          <w:rStyle w:val="a-size-large"/>
          <w:bCs w:val="0"/>
          <w:color w:val="5B9BD5" w:themeColor="accent5"/>
          <w:sz w:val="32"/>
          <w:szCs w:val="32"/>
        </w:rPr>
        <w:t>Homecoming:  Reclaiming and Championing your Inner Child</w:t>
      </w:r>
      <w:r w:rsidR="008B0239" w:rsidRPr="008B0239">
        <w:rPr>
          <w:rStyle w:val="a-size-large"/>
          <w:bCs w:val="0"/>
          <w:color w:val="5B9BD5" w:themeColor="accent5"/>
          <w:sz w:val="32"/>
          <w:szCs w:val="32"/>
        </w:rPr>
        <w:t xml:space="preserve"> </w:t>
      </w:r>
      <w:r w:rsidRPr="008B0239">
        <w:rPr>
          <w:rStyle w:val="a-size-large"/>
          <w:bCs w:val="0"/>
          <w:color w:val="5B9BD5" w:themeColor="accent5"/>
          <w:sz w:val="32"/>
          <w:szCs w:val="32"/>
        </w:rPr>
        <w:t xml:space="preserve">by </w:t>
      </w:r>
      <w:r w:rsidR="008B0239" w:rsidRPr="008B0239">
        <w:rPr>
          <w:rStyle w:val="a-size-large"/>
          <w:bCs w:val="0"/>
          <w:sz w:val="32"/>
          <w:szCs w:val="32"/>
        </w:rPr>
        <w:t>-</w:t>
      </w:r>
      <w:r w:rsidRPr="008B0239">
        <w:rPr>
          <w:rStyle w:val="a-size-large"/>
          <w:bCs w:val="0"/>
          <w:sz w:val="32"/>
          <w:szCs w:val="32"/>
        </w:rPr>
        <w:t>John Bradshaw</w:t>
      </w:r>
    </w:p>
    <w:p w14:paraId="7CF5DF48" w14:textId="77777777" w:rsidR="00101A76" w:rsidRPr="008B0239" w:rsidRDefault="00101A76" w:rsidP="00101A76">
      <w:pPr>
        <w:pStyle w:val="Heading1"/>
        <w:rPr>
          <w:rStyle w:val="a-size-large"/>
          <w:bCs w:val="0"/>
          <w:sz w:val="32"/>
          <w:szCs w:val="32"/>
        </w:rPr>
      </w:pPr>
    </w:p>
    <w:p w14:paraId="7F83B66D" w14:textId="1879BCED" w:rsidR="00101A76" w:rsidRPr="008B0239" w:rsidRDefault="00101A76" w:rsidP="008B0239">
      <w:pPr>
        <w:pStyle w:val="Heading1"/>
        <w:numPr>
          <w:ilvl w:val="0"/>
          <w:numId w:val="6"/>
        </w:numPr>
        <w:rPr>
          <w:rStyle w:val="a-size-large"/>
          <w:bCs w:val="0"/>
          <w:sz w:val="32"/>
          <w:szCs w:val="32"/>
        </w:rPr>
      </w:pPr>
      <w:r w:rsidRPr="008B0239">
        <w:rPr>
          <w:rStyle w:val="a-size-large"/>
          <w:bCs w:val="0"/>
          <w:color w:val="5B9BD5" w:themeColor="accent5"/>
          <w:sz w:val="32"/>
          <w:szCs w:val="32"/>
        </w:rPr>
        <w:t xml:space="preserve">An Adult Child’s Guide to What’s Normal </w:t>
      </w:r>
      <w:r w:rsidR="008B0239" w:rsidRPr="008B0239">
        <w:rPr>
          <w:rStyle w:val="a-size-large"/>
          <w:bCs w:val="0"/>
          <w:sz w:val="32"/>
          <w:szCs w:val="32"/>
        </w:rPr>
        <w:t>-</w:t>
      </w:r>
      <w:r w:rsidRPr="008B0239">
        <w:rPr>
          <w:rStyle w:val="a-size-large"/>
          <w:bCs w:val="0"/>
          <w:sz w:val="32"/>
          <w:szCs w:val="32"/>
        </w:rPr>
        <w:t>by John Friel and Linda Friel</w:t>
      </w:r>
    </w:p>
    <w:p w14:paraId="7AFA7BBD" w14:textId="77777777" w:rsidR="004016B3" w:rsidRPr="008B0239" w:rsidRDefault="004016B3" w:rsidP="00101A76">
      <w:pPr>
        <w:pStyle w:val="Heading1"/>
        <w:rPr>
          <w:rStyle w:val="a-size-large"/>
          <w:bCs w:val="0"/>
          <w:color w:val="FF0000"/>
          <w:sz w:val="32"/>
          <w:szCs w:val="32"/>
        </w:rPr>
      </w:pPr>
    </w:p>
    <w:p w14:paraId="766A0382" w14:textId="11517F61" w:rsidR="00C070BF" w:rsidRPr="008B0239" w:rsidRDefault="004016B3" w:rsidP="008B0239">
      <w:pPr>
        <w:pStyle w:val="Heading1"/>
        <w:numPr>
          <w:ilvl w:val="0"/>
          <w:numId w:val="6"/>
        </w:numPr>
        <w:rPr>
          <w:bCs w:val="0"/>
          <w:color w:val="FF0000"/>
          <w:sz w:val="24"/>
          <w:szCs w:val="24"/>
        </w:rPr>
      </w:pPr>
      <w:r w:rsidRPr="008B0239">
        <w:rPr>
          <w:rStyle w:val="a-size-large"/>
          <w:bCs w:val="0"/>
          <w:color w:val="5B9BD5" w:themeColor="accent5"/>
          <w:sz w:val="32"/>
          <w:szCs w:val="32"/>
        </w:rPr>
        <w:t>The Complete ACOA Sourcebook: Adult Children of Alcoholics at Home, at Work, and in Love</w:t>
      </w:r>
      <w:r w:rsidR="008B0239" w:rsidRPr="008B0239">
        <w:rPr>
          <w:rStyle w:val="a-size-large"/>
          <w:bCs w:val="0"/>
          <w:color w:val="5B9BD5" w:themeColor="accent5"/>
          <w:sz w:val="32"/>
          <w:szCs w:val="32"/>
        </w:rPr>
        <w:t xml:space="preserve"> </w:t>
      </w:r>
      <w:r w:rsidR="008B0239" w:rsidRPr="008B0239">
        <w:rPr>
          <w:rStyle w:val="a-size-large"/>
          <w:bCs w:val="0"/>
          <w:sz w:val="32"/>
          <w:szCs w:val="32"/>
        </w:rPr>
        <w:t xml:space="preserve">- </w:t>
      </w:r>
      <w:r w:rsidRPr="008B0239">
        <w:rPr>
          <w:rStyle w:val="a-size-large"/>
          <w:bCs w:val="0"/>
          <w:sz w:val="32"/>
          <w:szCs w:val="32"/>
        </w:rPr>
        <w:t xml:space="preserve">Janet </w:t>
      </w:r>
      <w:proofErr w:type="spellStart"/>
      <w:r w:rsidRPr="008B0239">
        <w:rPr>
          <w:rStyle w:val="a-size-large"/>
          <w:bCs w:val="0"/>
          <w:sz w:val="32"/>
          <w:szCs w:val="32"/>
        </w:rPr>
        <w:t>Geringer</w:t>
      </w:r>
      <w:proofErr w:type="spellEnd"/>
      <w:r w:rsidRPr="008B0239">
        <w:rPr>
          <w:rStyle w:val="a-size-large"/>
          <w:bCs w:val="0"/>
          <w:sz w:val="32"/>
          <w:szCs w:val="32"/>
        </w:rPr>
        <w:t xml:space="preserve"> </w:t>
      </w:r>
      <w:proofErr w:type="spellStart"/>
      <w:r w:rsidRPr="008B0239">
        <w:rPr>
          <w:rStyle w:val="a-size-large"/>
          <w:bCs w:val="0"/>
          <w:sz w:val="32"/>
          <w:szCs w:val="32"/>
        </w:rPr>
        <w:t>Woititz</w:t>
      </w:r>
      <w:proofErr w:type="spellEnd"/>
      <w:r w:rsidRPr="008B0239">
        <w:rPr>
          <w:rStyle w:val="a-size-large"/>
          <w:bCs w:val="0"/>
          <w:sz w:val="32"/>
          <w:szCs w:val="32"/>
        </w:rPr>
        <w:t>, EdD</w:t>
      </w:r>
    </w:p>
    <w:p w14:paraId="5C158A2F" w14:textId="77777777" w:rsidR="00240A0E" w:rsidRDefault="00240A0E" w:rsidP="00C070BF">
      <w:pPr>
        <w:pStyle w:val="Heading1"/>
        <w:jc w:val="center"/>
        <w:rPr>
          <w:color w:val="FF0000"/>
          <w:sz w:val="40"/>
          <w:szCs w:val="40"/>
        </w:rPr>
      </w:pPr>
    </w:p>
    <w:p w14:paraId="7314DF0D" w14:textId="77777777" w:rsidR="008B0239" w:rsidRDefault="008B0239" w:rsidP="00C070BF">
      <w:pPr>
        <w:pStyle w:val="Heading1"/>
        <w:jc w:val="center"/>
        <w:rPr>
          <w:color w:val="FF0000"/>
          <w:sz w:val="40"/>
          <w:szCs w:val="40"/>
        </w:rPr>
      </w:pPr>
    </w:p>
    <w:p w14:paraId="49D5D632" w14:textId="77777777" w:rsidR="008B0239" w:rsidRDefault="008B0239" w:rsidP="00C070BF">
      <w:pPr>
        <w:pStyle w:val="Heading1"/>
        <w:jc w:val="center"/>
        <w:rPr>
          <w:color w:val="FF0000"/>
          <w:sz w:val="40"/>
          <w:szCs w:val="40"/>
        </w:rPr>
      </w:pPr>
    </w:p>
    <w:p w14:paraId="78EB26F5" w14:textId="77777777" w:rsidR="008B0239" w:rsidRDefault="008B0239" w:rsidP="00C070BF">
      <w:pPr>
        <w:pStyle w:val="Heading1"/>
        <w:jc w:val="center"/>
        <w:rPr>
          <w:color w:val="FF0000"/>
          <w:sz w:val="40"/>
          <w:szCs w:val="40"/>
        </w:rPr>
      </w:pPr>
    </w:p>
    <w:p w14:paraId="414827A9" w14:textId="77777777" w:rsidR="008B0239" w:rsidRDefault="008B0239" w:rsidP="00C070BF">
      <w:pPr>
        <w:pStyle w:val="Heading1"/>
        <w:jc w:val="center"/>
        <w:rPr>
          <w:color w:val="FF0000"/>
          <w:sz w:val="40"/>
          <w:szCs w:val="40"/>
        </w:rPr>
      </w:pPr>
    </w:p>
    <w:p w14:paraId="65029044" w14:textId="77777777" w:rsidR="008B0239" w:rsidRDefault="008B0239" w:rsidP="008B0239">
      <w:pPr>
        <w:pStyle w:val="Heading1"/>
        <w:rPr>
          <w:color w:val="FF0000"/>
          <w:sz w:val="40"/>
          <w:szCs w:val="40"/>
        </w:rPr>
      </w:pPr>
    </w:p>
    <w:p w14:paraId="3AC48F7A" w14:textId="77777777" w:rsidR="008B0239" w:rsidRDefault="008B0239" w:rsidP="00C070BF">
      <w:pPr>
        <w:pStyle w:val="Heading1"/>
        <w:jc w:val="center"/>
        <w:rPr>
          <w:color w:val="FF0000"/>
          <w:sz w:val="40"/>
          <w:szCs w:val="40"/>
        </w:rPr>
      </w:pPr>
    </w:p>
    <w:p w14:paraId="088EE979" w14:textId="77777777" w:rsidR="008B0239" w:rsidRDefault="008B0239" w:rsidP="00C070BF">
      <w:pPr>
        <w:pStyle w:val="Heading1"/>
        <w:jc w:val="center"/>
        <w:rPr>
          <w:color w:val="FF0000"/>
          <w:sz w:val="40"/>
          <w:szCs w:val="40"/>
        </w:rPr>
      </w:pPr>
    </w:p>
    <w:p w14:paraId="416325EF" w14:textId="21C11D54" w:rsidR="005122DC" w:rsidRPr="008B0239" w:rsidRDefault="00C070BF" w:rsidP="008B0239">
      <w:pPr>
        <w:pStyle w:val="IntenseQuote"/>
        <w:rPr>
          <w:color w:val="5B9BD5" w:themeColor="accent5"/>
          <w:sz w:val="48"/>
          <w:szCs w:val="48"/>
        </w:rPr>
      </w:pPr>
      <w:r w:rsidRPr="008B0239">
        <w:rPr>
          <w:color w:val="5B9BD5" w:themeColor="accent5"/>
          <w:sz w:val="48"/>
          <w:szCs w:val="48"/>
        </w:rPr>
        <w:t>R</w:t>
      </w:r>
      <w:r w:rsidR="005122DC" w:rsidRPr="008B0239">
        <w:rPr>
          <w:color w:val="5B9BD5" w:themeColor="accent5"/>
          <w:sz w:val="48"/>
          <w:szCs w:val="48"/>
        </w:rPr>
        <w:t>esources for Dealing with Narcissists</w:t>
      </w:r>
    </w:p>
    <w:p w14:paraId="13B31B24" w14:textId="77777777" w:rsidR="005122DC" w:rsidRPr="008B0239" w:rsidRDefault="005122DC" w:rsidP="008B0239">
      <w:pPr>
        <w:pStyle w:val="IntenseQuote"/>
        <w:rPr>
          <w:color w:val="5B9BD5" w:themeColor="accent5"/>
          <w:sz w:val="48"/>
          <w:szCs w:val="48"/>
        </w:rPr>
      </w:pPr>
      <w:r w:rsidRPr="008B0239">
        <w:rPr>
          <w:color w:val="5B9BD5" w:themeColor="accent5"/>
          <w:sz w:val="48"/>
          <w:szCs w:val="48"/>
        </w:rPr>
        <w:t>Provided by Jerry T. Wise, MA, MS</w:t>
      </w:r>
    </w:p>
    <w:p w14:paraId="5924FB55" w14:textId="77777777" w:rsidR="003813AE" w:rsidRDefault="003813AE" w:rsidP="005122DC">
      <w:pPr>
        <w:jc w:val="center"/>
        <w:rPr>
          <w:color w:val="FF0000"/>
          <w:sz w:val="40"/>
          <w:szCs w:val="40"/>
        </w:rPr>
      </w:pPr>
    </w:p>
    <w:p w14:paraId="7ACAE21D" w14:textId="77777777" w:rsidR="003813AE" w:rsidRPr="008B0239" w:rsidRDefault="00AC2D68" w:rsidP="008B0239">
      <w:pPr>
        <w:pStyle w:val="ListParagraph"/>
        <w:numPr>
          <w:ilvl w:val="0"/>
          <w:numId w:val="9"/>
        </w:numPr>
        <w:jc w:val="center"/>
        <w:rPr>
          <w:sz w:val="32"/>
          <w:szCs w:val="32"/>
        </w:rPr>
      </w:pPr>
      <w:r w:rsidRPr="008B0239">
        <w:rPr>
          <w:color w:val="5B9BD5" w:themeColor="accent5"/>
          <w:sz w:val="32"/>
          <w:szCs w:val="32"/>
          <w:u w:val="single"/>
        </w:rPr>
        <w:t>**</w:t>
      </w:r>
      <w:r w:rsidR="003813AE" w:rsidRPr="008B0239">
        <w:rPr>
          <w:color w:val="5B9BD5" w:themeColor="accent5"/>
          <w:sz w:val="32"/>
          <w:szCs w:val="32"/>
          <w:u w:val="single"/>
        </w:rPr>
        <w:t>Healing from a Narcissistic Relationship: A Caretaker’s Guide to Recovery, Empowerment, and Transformation</w:t>
      </w:r>
      <w:r w:rsidR="003813AE" w:rsidRPr="008B0239">
        <w:rPr>
          <w:color w:val="5B9BD5" w:themeColor="accent5"/>
          <w:sz w:val="32"/>
          <w:szCs w:val="32"/>
        </w:rPr>
        <w:t xml:space="preserve">   </w:t>
      </w:r>
      <w:r w:rsidR="003813AE" w:rsidRPr="008B0239">
        <w:rPr>
          <w:sz w:val="32"/>
          <w:szCs w:val="32"/>
        </w:rPr>
        <w:t xml:space="preserve">by </w:t>
      </w:r>
      <w:proofErr w:type="spellStart"/>
      <w:r w:rsidR="003813AE" w:rsidRPr="008B0239">
        <w:rPr>
          <w:sz w:val="32"/>
          <w:szCs w:val="32"/>
        </w:rPr>
        <w:t>Margalis</w:t>
      </w:r>
      <w:proofErr w:type="spellEnd"/>
      <w:r w:rsidR="003813AE" w:rsidRPr="008B0239">
        <w:rPr>
          <w:sz w:val="32"/>
          <w:szCs w:val="32"/>
        </w:rPr>
        <w:t xml:space="preserve"> </w:t>
      </w:r>
      <w:proofErr w:type="spellStart"/>
      <w:r w:rsidR="003813AE" w:rsidRPr="008B0239">
        <w:rPr>
          <w:sz w:val="32"/>
          <w:szCs w:val="32"/>
        </w:rPr>
        <w:t>Fjelstad</w:t>
      </w:r>
      <w:proofErr w:type="spellEnd"/>
    </w:p>
    <w:p w14:paraId="54516480" w14:textId="77777777" w:rsidR="00472133" w:rsidRPr="008B0239" w:rsidRDefault="00472133" w:rsidP="005122DC">
      <w:pPr>
        <w:jc w:val="center"/>
        <w:rPr>
          <w:sz w:val="32"/>
          <w:szCs w:val="32"/>
        </w:rPr>
      </w:pPr>
    </w:p>
    <w:p w14:paraId="518966FA" w14:textId="77777777" w:rsidR="00472133" w:rsidRPr="008B0239" w:rsidRDefault="00472133" w:rsidP="008B0239">
      <w:pPr>
        <w:pStyle w:val="ListParagraph"/>
        <w:numPr>
          <w:ilvl w:val="0"/>
          <w:numId w:val="9"/>
        </w:numPr>
        <w:jc w:val="center"/>
        <w:rPr>
          <w:color w:val="5B9BD5" w:themeColor="accent5"/>
          <w:sz w:val="32"/>
          <w:szCs w:val="32"/>
          <w:u w:val="single"/>
        </w:rPr>
      </w:pPr>
      <w:r w:rsidRPr="008B0239">
        <w:rPr>
          <w:color w:val="5B9BD5" w:themeColor="accent5"/>
          <w:sz w:val="32"/>
          <w:szCs w:val="32"/>
          <w:u w:val="single"/>
        </w:rPr>
        <w:t>Healing the Adult Children of Narcissists: Essays on the Invisible War Zone</w:t>
      </w:r>
    </w:p>
    <w:p w14:paraId="1F4074EA" w14:textId="0A0A05E8" w:rsidR="00472133" w:rsidRPr="008B0239" w:rsidRDefault="008B0239" w:rsidP="008B0239">
      <w:pPr>
        <w:jc w:val="center"/>
        <w:rPr>
          <w:sz w:val="32"/>
          <w:szCs w:val="32"/>
        </w:rPr>
      </w:pPr>
      <w:r w:rsidRPr="008B0239">
        <w:rPr>
          <w:sz w:val="32"/>
          <w:szCs w:val="32"/>
        </w:rPr>
        <w:t xml:space="preserve">By </w:t>
      </w:r>
      <w:r w:rsidR="00472133" w:rsidRPr="008B0239">
        <w:rPr>
          <w:sz w:val="32"/>
          <w:szCs w:val="32"/>
        </w:rPr>
        <w:t>Shahida Arabi</w:t>
      </w:r>
    </w:p>
    <w:p w14:paraId="06D204A9" w14:textId="77777777" w:rsidR="004044C0" w:rsidRPr="008B0239" w:rsidRDefault="004044C0" w:rsidP="005122DC">
      <w:pPr>
        <w:jc w:val="center"/>
        <w:rPr>
          <w:sz w:val="32"/>
          <w:szCs w:val="32"/>
        </w:rPr>
      </w:pPr>
    </w:p>
    <w:p w14:paraId="42097E18" w14:textId="77777777" w:rsidR="004044C0" w:rsidRPr="008B0239" w:rsidRDefault="004044C0" w:rsidP="008B0239">
      <w:pPr>
        <w:pStyle w:val="ListParagraph"/>
        <w:numPr>
          <w:ilvl w:val="0"/>
          <w:numId w:val="9"/>
        </w:numPr>
        <w:outlineLvl w:val="0"/>
        <w:rPr>
          <w:color w:val="5B9BD5" w:themeColor="accent5"/>
          <w:kern w:val="36"/>
          <w:sz w:val="32"/>
          <w:szCs w:val="32"/>
          <w:u w:val="single"/>
        </w:rPr>
      </w:pPr>
      <w:r w:rsidRPr="008B0239">
        <w:rPr>
          <w:color w:val="5B9BD5" w:themeColor="accent5"/>
          <w:kern w:val="36"/>
          <w:sz w:val="32"/>
          <w:szCs w:val="32"/>
          <w:u w:val="single"/>
        </w:rPr>
        <w:t>The Object of My Affection is in my Reflection:  Coping with Narcissists</w:t>
      </w:r>
    </w:p>
    <w:p w14:paraId="01372920" w14:textId="77777777" w:rsidR="004044C0" w:rsidRPr="008B0239" w:rsidRDefault="004044C0" w:rsidP="008B0239">
      <w:pPr>
        <w:pStyle w:val="ListParagraph"/>
        <w:ind w:left="1440"/>
        <w:outlineLvl w:val="0"/>
        <w:rPr>
          <w:kern w:val="36"/>
          <w:sz w:val="32"/>
          <w:szCs w:val="32"/>
        </w:rPr>
      </w:pPr>
      <w:r w:rsidRPr="008B0239">
        <w:rPr>
          <w:kern w:val="36"/>
          <w:sz w:val="32"/>
          <w:szCs w:val="32"/>
        </w:rPr>
        <w:t xml:space="preserve">By </w:t>
      </w:r>
      <w:proofErr w:type="spellStart"/>
      <w:r w:rsidRPr="008B0239">
        <w:rPr>
          <w:kern w:val="36"/>
          <w:sz w:val="32"/>
          <w:szCs w:val="32"/>
        </w:rPr>
        <w:t>Rokelle</w:t>
      </w:r>
      <w:proofErr w:type="spellEnd"/>
      <w:r w:rsidRPr="008B0239">
        <w:rPr>
          <w:kern w:val="36"/>
          <w:sz w:val="32"/>
          <w:szCs w:val="32"/>
        </w:rPr>
        <w:t xml:space="preserve"> </w:t>
      </w:r>
      <w:proofErr w:type="gramStart"/>
      <w:r w:rsidRPr="008B0239">
        <w:rPr>
          <w:kern w:val="36"/>
          <w:sz w:val="32"/>
          <w:szCs w:val="32"/>
        </w:rPr>
        <w:t>Lerner  (</w:t>
      </w:r>
      <w:proofErr w:type="gramEnd"/>
      <w:r w:rsidRPr="008B0239">
        <w:rPr>
          <w:kern w:val="36"/>
          <w:sz w:val="32"/>
          <w:szCs w:val="32"/>
        </w:rPr>
        <w:t>This book was used in the Nov. 1</w:t>
      </w:r>
      <w:r w:rsidRPr="008B0239">
        <w:rPr>
          <w:kern w:val="36"/>
          <w:sz w:val="32"/>
          <w:szCs w:val="32"/>
          <w:vertAlign w:val="superscript"/>
        </w:rPr>
        <w:t>st</w:t>
      </w:r>
      <w:r w:rsidRPr="008B0239">
        <w:rPr>
          <w:kern w:val="36"/>
          <w:sz w:val="32"/>
          <w:szCs w:val="32"/>
        </w:rPr>
        <w:t xml:space="preserve"> broadcast on our You Tube Channel.)</w:t>
      </w:r>
    </w:p>
    <w:p w14:paraId="3C317243" w14:textId="77777777" w:rsidR="004044C0" w:rsidRPr="008B0239" w:rsidRDefault="004044C0" w:rsidP="004044C0">
      <w:pPr>
        <w:outlineLvl w:val="0"/>
        <w:rPr>
          <w:kern w:val="36"/>
          <w:sz w:val="32"/>
          <w:szCs w:val="32"/>
        </w:rPr>
      </w:pPr>
    </w:p>
    <w:p w14:paraId="2AE59017" w14:textId="77777777" w:rsidR="005122DC" w:rsidRPr="008B0239" w:rsidRDefault="005122DC" w:rsidP="008B0239">
      <w:pPr>
        <w:rPr>
          <w:sz w:val="32"/>
          <w:szCs w:val="32"/>
        </w:rPr>
      </w:pPr>
    </w:p>
    <w:p w14:paraId="43D582A5" w14:textId="2BE222B1" w:rsidR="00EF7807" w:rsidRPr="008B0239" w:rsidRDefault="005D5812" w:rsidP="008B0239">
      <w:pPr>
        <w:pStyle w:val="ListParagraph"/>
        <w:numPr>
          <w:ilvl w:val="0"/>
          <w:numId w:val="9"/>
        </w:numPr>
        <w:outlineLvl w:val="0"/>
        <w:rPr>
          <w:kern w:val="36"/>
          <w:sz w:val="32"/>
          <w:szCs w:val="32"/>
        </w:rPr>
      </w:pPr>
      <w:r w:rsidRPr="008B0239">
        <w:rPr>
          <w:color w:val="5B9BD5" w:themeColor="accent5"/>
          <w:kern w:val="36"/>
          <w:sz w:val="32"/>
          <w:szCs w:val="32"/>
          <w:u w:val="single"/>
        </w:rPr>
        <w:t xml:space="preserve">How to Kill a </w:t>
      </w:r>
      <w:proofErr w:type="gramStart"/>
      <w:r w:rsidRPr="008B0239">
        <w:rPr>
          <w:color w:val="5B9BD5" w:themeColor="accent5"/>
          <w:kern w:val="36"/>
          <w:sz w:val="32"/>
          <w:szCs w:val="32"/>
          <w:u w:val="single"/>
        </w:rPr>
        <w:t>Narcissist</w:t>
      </w:r>
      <w:r w:rsidRPr="008B0239">
        <w:rPr>
          <w:color w:val="5B9BD5" w:themeColor="accent5"/>
          <w:kern w:val="36"/>
          <w:sz w:val="32"/>
          <w:szCs w:val="32"/>
        </w:rPr>
        <w:t xml:space="preserve">  </w:t>
      </w:r>
      <w:r w:rsidRPr="008B0239">
        <w:rPr>
          <w:kern w:val="36"/>
          <w:sz w:val="32"/>
          <w:szCs w:val="32"/>
        </w:rPr>
        <w:t>By</w:t>
      </w:r>
      <w:proofErr w:type="gramEnd"/>
      <w:r w:rsidRPr="008B0239">
        <w:rPr>
          <w:kern w:val="36"/>
          <w:sz w:val="32"/>
          <w:szCs w:val="32"/>
        </w:rPr>
        <w:t xml:space="preserve"> JH Simon.</w:t>
      </w:r>
      <w:r w:rsidR="008B0239">
        <w:rPr>
          <w:kern w:val="36"/>
          <w:sz w:val="32"/>
          <w:szCs w:val="32"/>
        </w:rPr>
        <w:br/>
      </w:r>
    </w:p>
    <w:p w14:paraId="7101C7EF" w14:textId="77777777" w:rsidR="005122DC" w:rsidRPr="008B0239" w:rsidRDefault="005122DC" w:rsidP="008B0239">
      <w:pPr>
        <w:pStyle w:val="ListParagraph"/>
        <w:numPr>
          <w:ilvl w:val="0"/>
          <w:numId w:val="9"/>
        </w:numPr>
        <w:outlineLvl w:val="0"/>
        <w:rPr>
          <w:kern w:val="36"/>
          <w:sz w:val="32"/>
          <w:szCs w:val="32"/>
        </w:rPr>
      </w:pPr>
      <w:r w:rsidRPr="008B0239">
        <w:rPr>
          <w:color w:val="5B9BD5" w:themeColor="accent5"/>
          <w:kern w:val="36"/>
          <w:sz w:val="32"/>
          <w:szCs w:val="32"/>
        </w:rPr>
        <w:t xml:space="preserve">Disarming the Narcissist: Surviving and Thriving with the Self-Absorbed Paperback </w:t>
      </w:r>
      <w:r w:rsidRPr="008B0239">
        <w:rPr>
          <w:kern w:val="36"/>
          <w:sz w:val="32"/>
          <w:szCs w:val="32"/>
        </w:rPr>
        <w:t xml:space="preserve">– July 1, 2013 </w:t>
      </w:r>
    </w:p>
    <w:p w14:paraId="6C600D6A" w14:textId="77777777" w:rsidR="005122DC" w:rsidRPr="008B0239" w:rsidRDefault="005122DC" w:rsidP="005122DC">
      <w:pPr>
        <w:outlineLvl w:val="0"/>
        <w:rPr>
          <w:kern w:val="36"/>
          <w:sz w:val="32"/>
          <w:szCs w:val="32"/>
        </w:rPr>
      </w:pPr>
    </w:p>
    <w:p w14:paraId="3BEF836F" w14:textId="77777777" w:rsidR="006E7FD1" w:rsidRPr="008B0239" w:rsidRDefault="006E7FD1" w:rsidP="005122DC">
      <w:pPr>
        <w:outlineLvl w:val="0"/>
        <w:rPr>
          <w:kern w:val="36"/>
          <w:sz w:val="32"/>
          <w:szCs w:val="32"/>
        </w:rPr>
      </w:pPr>
    </w:p>
    <w:p w14:paraId="6E9210C3" w14:textId="77777777" w:rsidR="006F6473" w:rsidRPr="008B0239" w:rsidRDefault="006F6473" w:rsidP="008B0239">
      <w:pPr>
        <w:pStyle w:val="ListParagraph"/>
        <w:numPr>
          <w:ilvl w:val="0"/>
          <w:numId w:val="9"/>
        </w:numPr>
        <w:outlineLvl w:val="0"/>
        <w:rPr>
          <w:kern w:val="36"/>
          <w:sz w:val="32"/>
          <w:szCs w:val="32"/>
        </w:rPr>
      </w:pPr>
      <w:r w:rsidRPr="008B0239">
        <w:rPr>
          <w:color w:val="5B9BD5" w:themeColor="accent5"/>
          <w:kern w:val="36"/>
          <w:sz w:val="32"/>
          <w:szCs w:val="32"/>
          <w:u w:val="single"/>
        </w:rPr>
        <w:t>Killing Narcissism</w:t>
      </w:r>
      <w:r w:rsidR="007E0D33" w:rsidRPr="008B0239">
        <w:rPr>
          <w:color w:val="5B9BD5" w:themeColor="accent5"/>
          <w:kern w:val="36"/>
          <w:sz w:val="32"/>
          <w:szCs w:val="32"/>
        </w:rPr>
        <w:t>:</w:t>
      </w:r>
      <w:r w:rsidRPr="008B0239">
        <w:rPr>
          <w:color w:val="5B9BD5" w:themeColor="accent5"/>
          <w:kern w:val="36"/>
          <w:sz w:val="32"/>
          <w:szCs w:val="32"/>
        </w:rPr>
        <w:t xml:space="preserve"> Exposing and Transcending the Narcissist Regime</w:t>
      </w:r>
      <w:r w:rsidR="007E0D33" w:rsidRPr="008B0239">
        <w:rPr>
          <w:color w:val="5B9BD5" w:themeColor="accent5"/>
          <w:kern w:val="36"/>
          <w:sz w:val="32"/>
          <w:szCs w:val="32"/>
        </w:rPr>
        <w:t xml:space="preserve">   </w:t>
      </w:r>
      <w:r w:rsidR="007E0D33" w:rsidRPr="008B0239">
        <w:rPr>
          <w:kern w:val="36"/>
          <w:sz w:val="32"/>
          <w:szCs w:val="32"/>
        </w:rPr>
        <w:t>J.H. Simon</w:t>
      </w:r>
    </w:p>
    <w:p w14:paraId="749A0811" w14:textId="77777777" w:rsidR="005122DC" w:rsidRPr="008B0239" w:rsidRDefault="005122DC" w:rsidP="005122DC">
      <w:pPr>
        <w:spacing w:line="285" w:lineRule="atLeast"/>
        <w:rPr>
          <w:sz w:val="32"/>
          <w:szCs w:val="32"/>
        </w:rPr>
      </w:pPr>
    </w:p>
    <w:p w14:paraId="54345E80" w14:textId="19B27BAA" w:rsidR="005122DC" w:rsidRPr="008B0239" w:rsidRDefault="00851FDD" w:rsidP="008B0239">
      <w:pPr>
        <w:pStyle w:val="ListParagraph"/>
        <w:numPr>
          <w:ilvl w:val="0"/>
          <w:numId w:val="9"/>
        </w:numPr>
        <w:spacing w:line="285" w:lineRule="atLeast"/>
        <w:rPr>
          <w:sz w:val="32"/>
          <w:szCs w:val="32"/>
        </w:rPr>
      </w:pPr>
      <w:r w:rsidRPr="008B0239">
        <w:rPr>
          <w:color w:val="5B9BD5" w:themeColor="accent5"/>
          <w:sz w:val="32"/>
          <w:szCs w:val="32"/>
        </w:rPr>
        <w:lastRenderedPageBreak/>
        <w:t xml:space="preserve">The </w:t>
      </w:r>
      <w:r w:rsidR="008B0239" w:rsidRPr="008B0239">
        <w:rPr>
          <w:color w:val="5B9BD5" w:themeColor="accent5"/>
          <w:sz w:val="32"/>
          <w:szCs w:val="32"/>
        </w:rPr>
        <w:t>Narcissistic</w:t>
      </w:r>
      <w:r w:rsidRPr="008B0239">
        <w:rPr>
          <w:color w:val="5B9BD5" w:themeColor="accent5"/>
          <w:sz w:val="32"/>
          <w:szCs w:val="32"/>
        </w:rPr>
        <w:t xml:space="preserve"> Family</w:t>
      </w:r>
      <w:r w:rsidR="00805AFC" w:rsidRPr="008B0239">
        <w:rPr>
          <w:color w:val="5B9BD5" w:themeColor="accent5"/>
          <w:sz w:val="32"/>
          <w:szCs w:val="32"/>
        </w:rPr>
        <w:t xml:space="preserve">: Diagnosis and Treatment </w:t>
      </w:r>
      <w:r w:rsidR="00805AFC" w:rsidRPr="008B0239">
        <w:rPr>
          <w:sz w:val="32"/>
          <w:szCs w:val="32"/>
        </w:rPr>
        <w:t>by Stephanie Donaldson Pressman &amp; Robert M. Pressman</w:t>
      </w:r>
    </w:p>
    <w:p w14:paraId="781A24BF" w14:textId="77777777" w:rsidR="00805AFC" w:rsidRPr="008B0239" w:rsidRDefault="00805AFC" w:rsidP="005122DC">
      <w:pPr>
        <w:spacing w:line="285" w:lineRule="atLeast"/>
        <w:rPr>
          <w:sz w:val="32"/>
          <w:szCs w:val="32"/>
        </w:rPr>
      </w:pPr>
    </w:p>
    <w:p w14:paraId="1E00A1D5" w14:textId="667B6752" w:rsidR="00805AFC" w:rsidRPr="008B0239" w:rsidRDefault="00805AFC" w:rsidP="008B0239">
      <w:pPr>
        <w:pStyle w:val="ListParagraph"/>
        <w:numPr>
          <w:ilvl w:val="0"/>
          <w:numId w:val="9"/>
        </w:numPr>
        <w:spacing w:line="285" w:lineRule="atLeast"/>
        <w:rPr>
          <w:sz w:val="32"/>
          <w:szCs w:val="32"/>
        </w:rPr>
      </w:pPr>
      <w:r w:rsidRPr="008B0239">
        <w:rPr>
          <w:color w:val="5B9BD5" w:themeColor="accent5"/>
          <w:sz w:val="32"/>
          <w:szCs w:val="32"/>
          <w:u w:val="single"/>
        </w:rPr>
        <w:t>Traumatic Narcissism: Relational Systems of Subjugation,</w:t>
      </w:r>
      <w:r w:rsidRPr="008B0239">
        <w:rPr>
          <w:color w:val="5B9BD5" w:themeColor="accent5"/>
          <w:sz w:val="32"/>
          <w:szCs w:val="32"/>
        </w:rPr>
        <w:t xml:space="preserve"> </w:t>
      </w:r>
      <w:r w:rsidRPr="008B0239">
        <w:rPr>
          <w:sz w:val="32"/>
          <w:szCs w:val="32"/>
        </w:rPr>
        <w:t>by Daniel Shaw (</w:t>
      </w:r>
      <w:r w:rsidR="008B0239" w:rsidRPr="008B0239">
        <w:rPr>
          <w:color w:val="70AD47" w:themeColor="accent6"/>
          <w:sz w:val="32"/>
          <w:szCs w:val="32"/>
        </w:rPr>
        <w:t>G</w:t>
      </w:r>
      <w:r w:rsidRPr="008B0239">
        <w:rPr>
          <w:color w:val="70AD47" w:themeColor="accent6"/>
          <w:sz w:val="32"/>
          <w:szCs w:val="32"/>
        </w:rPr>
        <w:t>reat book</w:t>
      </w:r>
      <w:r w:rsidRPr="008B0239">
        <w:rPr>
          <w:sz w:val="32"/>
          <w:szCs w:val="32"/>
        </w:rPr>
        <w:t>)</w:t>
      </w:r>
    </w:p>
    <w:p w14:paraId="194D3855" w14:textId="77777777" w:rsidR="00805AFC" w:rsidRPr="008B0239" w:rsidRDefault="00805AFC" w:rsidP="005122DC">
      <w:pPr>
        <w:spacing w:line="285" w:lineRule="atLeast"/>
        <w:rPr>
          <w:sz w:val="32"/>
          <w:szCs w:val="32"/>
        </w:rPr>
      </w:pPr>
    </w:p>
    <w:p w14:paraId="4276C116" w14:textId="77777777" w:rsidR="005122DC" w:rsidRPr="008B0239" w:rsidRDefault="005122DC" w:rsidP="008B0239">
      <w:pPr>
        <w:pStyle w:val="ListParagraph"/>
        <w:numPr>
          <w:ilvl w:val="0"/>
          <w:numId w:val="9"/>
        </w:numPr>
        <w:outlineLvl w:val="0"/>
        <w:rPr>
          <w:kern w:val="36"/>
          <w:sz w:val="32"/>
          <w:szCs w:val="32"/>
        </w:rPr>
      </w:pPr>
      <w:r w:rsidRPr="008B0239">
        <w:rPr>
          <w:color w:val="5B9BD5" w:themeColor="accent5"/>
          <w:kern w:val="36"/>
          <w:sz w:val="32"/>
          <w:szCs w:val="32"/>
        </w:rPr>
        <w:t xml:space="preserve">Trapped in the Mirror: Adult Children of Narcissists in their Struggle for Self Paperback </w:t>
      </w:r>
      <w:r w:rsidRPr="008B0239">
        <w:rPr>
          <w:kern w:val="36"/>
          <w:sz w:val="32"/>
          <w:szCs w:val="32"/>
        </w:rPr>
        <w:t xml:space="preserve">– March 28, 1995 </w:t>
      </w:r>
    </w:p>
    <w:p w14:paraId="60DA4946" w14:textId="77777777" w:rsidR="005122DC" w:rsidRPr="008B0239" w:rsidRDefault="005122DC" w:rsidP="008B0239">
      <w:pPr>
        <w:pStyle w:val="ListParagraph"/>
        <w:spacing w:line="285" w:lineRule="atLeast"/>
        <w:rPr>
          <w:sz w:val="32"/>
          <w:szCs w:val="32"/>
        </w:rPr>
      </w:pPr>
      <w:r w:rsidRPr="008B0239">
        <w:rPr>
          <w:sz w:val="32"/>
          <w:szCs w:val="32"/>
        </w:rPr>
        <w:t xml:space="preserve">by </w:t>
      </w:r>
      <w:hyperlink r:id="rId37" w:history="1">
        <w:r w:rsidRPr="008B0239">
          <w:rPr>
            <w:sz w:val="32"/>
            <w:szCs w:val="32"/>
          </w:rPr>
          <w:t xml:space="preserve">PhD </w:t>
        </w:r>
        <w:proofErr w:type="spellStart"/>
        <w:r w:rsidRPr="008B0239">
          <w:rPr>
            <w:sz w:val="32"/>
            <w:szCs w:val="32"/>
          </w:rPr>
          <w:t>Golomb</w:t>
        </w:r>
        <w:proofErr w:type="spellEnd"/>
        <w:r w:rsidRPr="008B0239">
          <w:rPr>
            <w:sz w:val="32"/>
            <w:szCs w:val="32"/>
          </w:rPr>
          <w:t xml:space="preserve"> Elan</w:t>
        </w:r>
      </w:hyperlink>
      <w:r w:rsidRPr="008B0239">
        <w:rPr>
          <w:sz w:val="32"/>
          <w:szCs w:val="32"/>
        </w:rPr>
        <w:t xml:space="preserve"> (Author) </w:t>
      </w:r>
    </w:p>
    <w:p w14:paraId="3139EBEE" w14:textId="77777777" w:rsidR="005122DC" w:rsidRPr="008B0239" w:rsidRDefault="005122DC" w:rsidP="005122DC">
      <w:pPr>
        <w:outlineLvl w:val="0"/>
        <w:rPr>
          <w:kern w:val="36"/>
          <w:sz w:val="32"/>
          <w:szCs w:val="32"/>
        </w:rPr>
      </w:pPr>
    </w:p>
    <w:p w14:paraId="161CD9B6" w14:textId="77777777" w:rsidR="005122DC" w:rsidRPr="008B0239" w:rsidRDefault="005122DC" w:rsidP="005122DC">
      <w:pPr>
        <w:outlineLvl w:val="0"/>
        <w:rPr>
          <w:kern w:val="36"/>
          <w:sz w:val="32"/>
          <w:szCs w:val="32"/>
        </w:rPr>
      </w:pPr>
    </w:p>
    <w:p w14:paraId="6BD8E332" w14:textId="77777777" w:rsidR="005122DC" w:rsidRPr="008B0239" w:rsidRDefault="005122DC" w:rsidP="008B0239">
      <w:pPr>
        <w:pStyle w:val="ListParagraph"/>
        <w:numPr>
          <w:ilvl w:val="0"/>
          <w:numId w:val="9"/>
        </w:numPr>
        <w:outlineLvl w:val="0"/>
        <w:rPr>
          <w:color w:val="5B9BD5" w:themeColor="accent5"/>
          <w:kern w:val="36"/>
          <w:sz w:val="32"/>
          <w:szCs w:val="32"/>
        </w:rPr>
      </w:pPr>
      <w:r w:rsidRPr="008B0239">
        <w:rPr>
          <w:color w:val="5B9BD5" w:themeColor="accent5"/>
          <w:kern w:val="36"/>
          <w:sz w:val="32"/>
          <w:szCs w:val="32"/>
        </w:rPr>
        <w:t>Why Is It Always About You</w:t>
      </w:r>
      <w:proofErr w:type="gramStart"/>
      <w:r w:rsidRPr="008B0239">
        <w:rPr>
          <w:color w:val="5B9BD5" w:themeColor="accent5"/>
          <w:kern w:val="36"/>
          <w:sz w:val="32"/>
          <w:szCs w:val="32"/>
        </w:rPr>
        <w:t>? :</w:t>
      </w:r>
      <w:proofErr w:type="gramEnd"/>
      <w:r w:rsidRPr="008B0239">
        <w:rPr>
          <w:color w:val="5B9BD5" w:themeColor="accent5"/>
          <w:kern w:val="36"/>
          <w:sz w:val="32"/>
          <w:szCs w:val="32"/>
        </w:rPr>
        <w:t xml:space="preserve"> The Seven Deadly Sins of Narcissism Paperback – August 7, 2003 </w:t>
      </w:r>
    </w:p>
    <w:p w14:paraId="7A90EB53" w14:textId="77777777" w:rsidR="005122DC" w:rsidRPr="008B0239" w:rsidRDefault="005122DC" w:rsidP="008B0239">
      <w:pPr>
        <w:pStyle w:val="ListParagraph"/>
        <w:spacing w:line="285" w:lineRule="atLeast"/>
        <w:rPr>
          <w:sz w:val="32"/>
          <w:szCs w:val="32"/>
        </w:rPr>
      </w:pPr>
      <w:r w:rsidRPr="008B0239">
        <w:rPr>
          <w:sz w:val="32"/>
          <w:szCs w:val="32"/>
        </w:rPr>
        <w:t xml:space="preserve">by </w:t>
      </w:r>
      <w:hyperlink r:id="rId38" w:history="1">
        <w:r w:rsidRPr="008B0239">
          <w:rPr>
            <w:sz w:val="32"/>
            <w:szCs w:val="32"/>
          </w:rPr>
          <w:t>Sandy Hotchkiss</w:t>
        </w:r>
      </w:hyperlink>
      <w:r w:rsidRPr="008B0239">
        <w:rPr>
          <w:sz w:val="32"/>
          <w:szCs w:val="32"/>
        </w:rPr>
        <w:t xml:space="preserve"> (Author), </w:t>
      </w:r>
      <w:hyperlink r:id="rId39" w:history="1">
        <w:r w:rsidRPr="008B0239">
          <w:rPr>
            <w:sz w:val="32"/>
            <w:szCs w:val="32"/>
          </w:rPr>
          <w:t>James F. Masterson M.D.</w:t>
        </w:r>
      </w:hyperlink>
      <w:r w:rsidRPr="008B0239">
        <w:rPr>
          <w:sz w:val="32"/>
          <w:szCs w:val="32"/>
        </w:rPr>
        <w:t xml:space="preserve"> (Foreword) </w:t>
      </w:r>
    </w:p>
    <w:p w14:paraId="24A0BA3A" w14:textId="77777777" w:rsidR="005122DC" w:rsidRPr="008B0239" w:rsidRDefault="005122DC" w:rsidP="005122DC">
      <w:pPr>
        <w:outlineLvl w:val="0"/>
        <w:rPr>
          <w:kern w:val="36"/>
          <w:sz w:val="32"/>
          <w:szCs w:val="32"/>
        </w:rPr>
      </w:pPr>
    </w:p>
    <w:p w14:paraId="45150C46" w14:textId="77777777" w:rsidR="005122DC" w:rsidRPr="008B0239" w:rsidRDefault="005122DC" w:rsidP="008B0239">
      <w:pPr>
        <w:pStyle w:val="ListParagraph"/>
        <w:numPr>
          <w:ilvl w:val="0"/>
          <w:numId w:val="9"/>
        </w:numPr>
        <w:outlineLvl w:val="0"/>
        <w:rPr>
          <w:rStyle w:val="a-size-medium2"/>
          <w:rFonts w:ascii="Times New Roman" w:hAnsi="Times New Roman" w:cs="Times New Roman"/>
          <w:color w:val="5B9BD5" w:themeColor="accent5"/>
          <w:sz w:val="32"/>
          <w:szCs w:val="32"/>
        </w:rPr>
      </w:pPr>
      <w:r w:rsidRPr="008B0239">
        <w:rPr>
          <w:rStyle w:val="a-size-large1"/>
          <w:rFonts w:ascii="Times New Roman" w:hAnsi="Times New Roman" w:cs="Times New Roman"/>
          <w:color w:val="5B9BD5" w:themeColor="accent5"/>
          <w:sz w:val="32"/>
          <w:szCs w:val="32"/>
        </w:rPr>
        <w:t xml:space="preserve">Who's Pulling Your </w:t>
      </w:r>
      <w:proofErr w:type="gramStart"/>
      <w:r w:rsidRPr="008B0239">
        <w:rPr>
          <w:rStyle w:val="a-size-large1"/>
          <w:rFonts w:ascii="Times New Roman" w:hAnsi="Times New Roman" w:cs="Times New Roman"/>
          <w:color w:val="5B9BD5" w:themeColor="accent5"/>
          <w:sz w:val="32"/>
          <w:szCs w:val="32"/>
        </w:rPr>
        <w:t>Strings?:</w:t>
      </w:r>
      <w:proofErr w:type="gramEnd"/>
      <w:r w:rsidRPr="008B0239">
        <w:rPr>
          <w:rStyle w:val="a-size-large1"/>
          <w:rFonts w:ascii="Times New Roman" w:hAnsi="Times New Roman" w:cs="Times New Roman"/>
          <w:color w:val="5B9BD5" w:themeColor="accent5"/>
          <w:sz w:val="32"/>
          <w:szCs w:val="32"/>
        </w:rPr>
        <w:t xml:space="preserve"> How to Break the Cycle of Manipulation and Regain Control of Your Life</w:t>
      </w:r>
      <w:r w:rsidRPr="008B0239">
        <w:rPr>
          <w:color w:val="5B9BD5" w:themeColor="accent5"/>
          <w:sz w:val="32"/>
          <w:szCs w:val="32"/>
        </w:rPr>
        <w:t xml:space="preserve"> </w:t>
      </w:r>
      <w:r w:rsidRPr="008B0239">
        <w:rPr>
          <w:rStyle w:val="a-size-medium2"/>
          <w:rFonts w:ascii="Times New Roman" w:hAnsi="Times New Roman" w:cs="Times New Roman"/>
          <w:color w:val="5B9BD5" w:themeColor="accent5"/>
          <w:sz w:val="32"/>
          <w:szCs w:val="32"/>
        </w:rPr>
        <w:t>Paperback</w:t>
      </w:r>
      <w:r w:rsidRPr="008B0239">
        <w:rPr>
          <w:color w:val="5B9BD5" w:themeColor="accent5"/>
          <w:sz w:val="32"/>
          <w:szCs w:val="32"/>
        </w:rPr>
        <w:t xml:space="preserve"> </w:t>
      </w:r>
      <w:r w:rsidRPr="008B0239">
        <w:rPr>
          <w:rStyle w:val="a-size-medium2"/>
          <w:rFonts w:ascii="Times New Roman" w:hAnsi="Times New Roman" w:cs="Times New Roman"/>
          <w:color w:val="5B9BD5" w:themeColor="accent5"/>
          <w:sz w:val="32"/>
          <w:szCs w:val="32"/>
        </w:rPr>
        <w:t>– September 12, 2004</w:t>
      </w:r>
    </w:p>
    <w:p w14:paraId="5384C507" w14:textId="77777777" w:rsidR="004612C6" w:rsidRPr="008B0239" w:rsidRDefault="004612C6" w:rsidP="005122DC">
      <w:pPr>
        <w:outlineLvl w:val="0"/>
        <w:rPr>
          <w:rStyle w:val="a-size-medium2"/>
          <w:rFonts w:ascii="Times New Roman" w:hAnsi="Times New Roman" w:cs="Times New Roman"/>
          <w:sz w:val="32"/>
          <w:szCs w:val="32"/>
        </w:rPr>
      </w:pPr>
    </w:p>
    <w:p w14:paraId="120A4724" w14:textId="06B3BD05" w:rsidR="004612C6" w:rsidRPr="008B0239" w:rsidRDefault="004612C6" w:rsidP="008B0239">
      <w:pPr>
        <w:pStyle w:val="Heading1"/>
        <w:numPr>
          <w:ilvl w:val="0"/>
          <w:numId w:val="9"/>
        </w:numPr>
        <w:shd w:val="clear" w:color="auto" w:fill="FFFFFF"/>
        <w:spacing w:before="0" w:beforeAutospacing="0" w:line="285" w:lineRule="atLeast"/>
        <w:rPr>
          <w:b w:val="0"/>
          <w:bCs w:val="0"/>
          <w:color w:val="5B9BD5" w:themeColor="accent5"/>
          <w:sz w:val="32"/>
          <w:szCs w:val="32"/>
        </w:rPr>
      </w:pPr>
      <w:r w:rsidRPr="008B0239">
        <w:rPr>
          <w:rStyle w:val="a-size-large"/>
          <w:b w:val="0"/>
          <w:bCs w:val="0"/>
          <w:color w:val="5B9BD5" w:themeColor="accent5"/>
          <w:sz w:val="32"/>
          <w:szCs w:val="32"/>
        </w:rPr>
        <w:t>Psychopath Free: Recovering from Emotionally Abusive Relationships With Narcissists, Sociopaths, &amp; Other Toxic People</w:t>
      </w:r>
      <w:r w:rsidR="008B0239">
        <w:rPr>
          <w:rStyle w:val="a-size-large"/>
          <w:b w:val="0"/>
          <w:bCs w:val="0"/>
          <w:color w:val="5B9BD5" w:themeColor="accent5"/>
          <w:sz w:val="32"/>
          <w:szCs w:val="32"/>
        </w:rPr>
        <w:br/>
      </w:r>
      <w:r w:rsidR="008B0239" w:rsidRPr="008B0239">
        <w:rPr>
          <w:b w:val="0"/>
          <w:bCs w:val="0"/>
          <w:sz w:val="32"/>
          <w:szCs w:val="32"/>
        </w:rPr>
        <w:t>by</w:t>
      </w:r>
      <w:r w:rsidR="008B0239">
        <w:rPr>
          <w:sz w:val="32"/>
          <w:szCs w:val="32"/>
        </w:rPr>
        <w:t xml:space="preserve"> </w:t>
      </w:r>
      <w:hyperlink r:id="rId40" w:history="1">
        <w:r w:rsidRPr="008B0239">
          <w:rPr>
            <w:rStyle w:val="Hyperlink"/>
            <w:b w:val="0"/>
            <w:bCs w:val="0"/>
            <w:color w:val="auto"/>
            <w:sz w:val="32"/>
            <w:szCs w:val="32"/>
          </w:rPr>
          <w:t>Peace</w:t>
        </w:r>
      </w:hyperlink>
      <w:r w:rsidRPr="008B0239">
        <w:rPr>
          <w:rStyle w:val="apple-converted-space"/>
          <w:b w:val="0"/>
          <w:bCs w:val="0"/>
          <w:sz w:val="32"/>
          <w:szCs w:val="32"/>
        </w:rPr>
        <w:t>  </w:t>
      </w:r>
      <w:r w:rsidRPr="008B0239">
        <w:rPr>
          <w:rStyle w:val="a-color-secondary"/>
          <w:b w:val="0"/>
          <w:bCs w:val="0"/>
          <w:sz w:val="32"/>
          <w:szCs w:val="32"/>
        </w:rPr>
        <w:t>(Author)</w:t>
      </w:r>
    </w:p>
    <w:p w14:paraId="2F57E401" w14:textId="77777777" w:rsidR="005122DC" w:rsidRPr="008B0239" w:rsidRDefault="005122DC" w:rsidP="005122DC">
      <w:pPr>
        <w:outlineLvl w:val="0"/>
        <w:rPr>
          <w:rStyle w:val="a-size-medium2"/>
          <w:rFonts w:ascii="Times New Roman" w:hAnsi="Times New Roman" w:cs="Times New Roman"/>
          <w:sz w:val="32"/>
          <w:szCs w:val="32"/>
        </w:rPr>
      </w:pPr>
    </w:p>
    <w:p w14:paraId="59D2CF7B" w14:textId="77777777" w:rsidR="005122DC" w:rsidRPr="008B0239" w:rsidRDefault="005122DC" w:rsidP="005122DC">
      <w:pPr>
        <w:outlineLvl w:val="0"/>
        <w:rPr>
          <w:rStyle w:val="a-size-medium2"/>
          <w:rFonts w:ascii="Times New Roman" w:hAnsi="Times New Roman" w:cs="Times New Roman"/>
          <w:sz w:val="32"/>
          <w:szCs w:val="32"/>
        </w:rPr>
      </w:pPr>
    </w:p>
    <w:p w14:paraId="076E88B7" w14:textId="77777777" w:rsidR="005122DC" w:rsidRPr="008B0239" w:rsidRDefault="005122DC" w:rsidP="008B0239">
      <w:pPr>
        <w:pStyle w:val="ListParagraph"/>
        <w:numPr>
          <w:ilvl w:val="0"/>
          <w:numId w:val="9"/>
        </w:numPr>
        <w:outlineLvl w:val="0"/>
        <w:rPr>
          <w:color w:val="5B9BD5" w:themeColor="accent5"/>
          <w:kern w:val="36"/>
          <w:sz w:val="32"/>
          <w:szCs w:val="32"/>
        </w:rPr>
      </w:pPr>
      <w:r w:rsidRPr="008B0239">
        <w:rPr>
          <w:color w:val="5B9BD5" w:themeColor="accent5"/>
          <w:kern w:val="36"/>
          <w:sz w:val="32"/>
          <w:szCs w:val="32"/>
        </w:rPr>
        <w:t xml:space="preserve">Emotional Blackmail: When the People in Your Life Use Fear, Obligation, and Guilt to Manipulate You Paperback – March 4, 1998 </w:t>
      </w:r>
    </w:p>
    <w:p w14:paraId="367F7E97" w14:textId="77777777" w:rsidR="005122DC" w:rsidRPr="008B0239" w:rsidRDefault="005122DC" w:rsidP="008B0239">
      <w:pPr>
        <w:pStyle w:val="ListParagraph"/>
        <w:spacing w:line="285" w:lineRule="atLeast"/>
        <w:rPr>
          <w:sz w:val="32"/>
          <w:szCs w:val="32"/>
        </w:rPr>
      </w:pPr>
      <w:r w:rsidRPr="008B0239">
        <w:rPr>
          <w:sz w:val="32"/>
          <w:szCs w:val="32"/>
        </w:rPr>
        <w:t xml:space="preserve">by </w:t>
      </w:r>
      <w:hyperlink r:id="rId41" w:history="1">
        <w:r w:rsidRPr="008B0239">
          <w:rPr>
            <w:sz w:val="32"/>
            <w:szCs w:val="32"/>
          </w:rPr>
          <w:t>Susan Forward</w:t>
        </w:r>
      </w:hyperlink>
      <w:r w:rsidRPr="008B0239">
        <w:rPr>
          <w:sz w:val="32"/>
          <w:szCs w:val="32"/>
        </w:rPr>
        <w:t xml:space="preserve"> (Author)</w:t>
      </w:r>
    </w:p>
    <w:p w14:paraId="542843D7" w14:textId="77777777" w:rsidR="005122DC" w:rsidRPr="008B0239" w:rsidRDefault="005122DC" w:rsidP="005122DC">
      <w:pPr>
        <w:spacing w:line="285" w:lineRule="atLeast"/>
        <w:rPr>
          <w:sz w:val="32"/>
          <w:szCs w:val="32"/>
        </w:rPr>
      </w:pPr>
    </w:p>
    <w:p w14:paraId="27BF78E8" w14:textId="77777777" w:rsidR="005122DC" w:rsidRPr="008B0239" w:rsidRDefault="005122DC" w:rsidP="005122DC">
      <w:pPr>
        <w:spacing w:line="285" w:lineRule="atLeast"/>
        <w:rPr>
          <w:sz w:val="32"/>
          <w:szCs w:val="32"/>
        </w:rPr>
      </w:pPr>
    </w:p>
    <w:p w14:paraId="675EE634" w14:textId="77777777" w:rsidR="008B0239" w:rsidRPr="008B0239" w:rsidRDefault="005122DC" w:rsidP="008B0239">
      <w:pPr>
        <w:pStyle w:val="ListParagraph"/>
        <w:numPr>
          <w:ilvl w:val="0"/>
          <w:numId w:val="9"/>
        </w:numPr>
        <w:outlineLvl w:val="0"/>
        <w:rPr>
          <w:color w:val="5B9BD5" w:themeColor="accent5"/>
          <w:sz w:val="32"/>
          <w:szCs w:val="32"/>
        </w:rPr>
      </w:pPr>
      <w:r w:rsidRPr="008B0239">
        <w:rPr>
          <w:color w:val="5B9BD5" w:themeColor="accent5"/>
          <w:kern w:val="36"/>
          <w:sz w:val="32"/>
          <w:szCs w:val="32"/>
        </w:rPr>
        <w:t xml:space="preserve">Stop Caretaking the Borderline or Narcissist: How to End the Drama and Get On with Life Reprint Edition </w:t>
      </w:r>
    </w:p>
    <w:p w14:paraId="778E2209" w14:textId="5F3AA1D2" w:rsidR="005122DC" w:rsidRPr="008B0239" w:rsidRDefault="00513E51" w:rsidP="008B0239">
      <w:pPr>
        <w:pStyle w:val="ListParagraph"/>
        <w:outlineLvl w:val="0"/>
        <w:rPr>
          <w:sz w:val="32"/>
          <w:szCs w:val="32"/>
        </w:rPr>
      </w:pPr>
      <w:hyperlink r:id="rId42" w:history="1">
        <w:proofErr w:type="spellStart"/>
        <w:r w:rsidR="005122DC" w:rsidRPr="008B0239">
          <w:rPr>
            <w:sz w:val="32"/>
            <w:szCs w:val="32"/>
          </w:rPr>
          <w:t>Margalis</w:t>
        </w:r>
        <w:proofErr w:type="spellEnd"/>
        <w:r w:rsidR="005122DC" w:rsidRPr="008B0239">
          <w:rPr>
            <w:sz w:val="32"/>
            <w:szCs w:val="32"/>
          </w:rPr>
          <w:t xml:space="preserve"> </w:t>
        </w:r>
        <w:proofErr w:type="spellStart"/>
        <w:r w:rsidR="005122DC" w:rsidRPr="008B0239">
          <w:rPr>
            <w:sz w:val="32"/>
            <w:szCs w:val="32"/>
          </w:rPr>
          <w:t>Fjelstad</w:t>
        </w:r>
        <w:proofErr w:type="spellEnd"/>
      </w:hyperlink>
      <w:r w:rsidR="005122DC" w:rsidRPr="008B0239">
        <w:rPr>
          <w:sz w:val="32"/>
          <w:szCs w:val="32"/>
        </w:rPr>
        <w:t xml:space="preserve"> (Author) </w:t>
      </w:r>
    </w:p>
    <w:p w14:paraId="22BCB798" w14:textId="77777777" w:rsidR="00402053" w:rsidRPr="008B0239" w:rsidRDefault="00402053" w:rsidP="00884032">
      <w:pPr>
        <w:outlineLvl w:val="0"/>
        <w:rPr>
          <w:sz w:val="32"/>
          <w:szCs w:val="32"/>
        </w:rPr>
      </w:pPr>
    </w:p>
    <w:p w14:paraId="3CDC13AB" w14:textId="77777777" w:rsidR="00402053" w:rsidRPr="008B0239" w:rsidRDefault="00402053" w:rsidP="008B0239">
      <w:pPr>
        <w:pStyle w:val="Heading1"/>
        <w:numPr>
          <w:ilvl w:val="0"/>
          <w:numId w:val="9"/>
        </w:numPr>
        <w:shd w:val="clear" w:color="auto" w:fill="FFFFFF"/>
        <w:spacing w:before="0" w:beforeAutospacing="0"/>
        <w:rPr>
          <w:b w:val="0"/>
          <w:bCs w:val="0"/>
          <w:color w:val="5B9BD5" w:themeColor="accent5"/>
          <w:sz w:val="32"/>
          <w:szCs w:val="32"/>
        </w:rPr>
      </w:pPr>
      <w:r w:rsidRPr="008B0239">
        <w:rPr>
          <w:rStyle w:val="a-size-large"/>
          <w:b w:val="0"/>
          <w:bCs w:val="0"/>
          <w:color w:val="5B9BD5" w:themeColor="accent5"/>
          <w:sz w:val="32"/>
          <w:szCs w:val="32"/>
        </w:rPr>
        <w:t>Women Who Love Psychopaths: Inside the Relationships of inevitable Harm With Psychopaths, Sociopaths &amp; Narcissists</w:t>
      </w:r>
      <w:r w:rsidRPr="008B0239">
        <w:rPr>
          <w:b w:val="0"/>
          <w:bCs w:val="0"/>
          <w:color w:val="5B9BD5" w:themeColor="accent5"/>
          <w:sz w:val="32"/>
          <w:szCs w:val="32"/>
        </w:rPr>
        <w:t> </w:t>
      </w:r>
    </w:p>
    <w:p w14:paraId="61EB4B9B" w14:textId="77777777" w:rsidR="00402053" w:rsidRPr="008B0239" w:rsidRDefault="00402053" w:rsidP="008B0239">
      <w:pPr>
        <w:pStyle w:val="ListParagraph"/>
        <w:shd w:val="clear" w:color="auto" w:fill="FFFFFF"/>
        <w:rPr>
          <w:rStyle w:val="a-color-secondary"/>
          <w:sz w:val="32"/>
          <w:szCs w:val="32"/>
        </w:rPr>
      </w:pPr>
      <w:r w:rsidRPr="008B0239">
        <w:rPr>
          <w:sz w:val="32"/>
          <w:szCs w:val="32"/>
        </w:rPr>
        <w:t>by </w:t>
      </w:r>
      <w:hyperlink r:id="rId43" w:history="1">
        <w:r w:rsidRPr="008B0239">
          <w:rPr>
            <w:rStyle w:val="Hyperlink"/>
            <w:color w:val="auto"/>
            <w:sz w:val="32"/>
            <w:szCs w:val="32"/>
          </w:rPr>
          <w:t>Sandra L. Brown</w:t>
        </w:r>
      </w:hyperlink>
      <w:r w:rsidRPr="008B0239">
        <w:rPr>
          <w:rStyle w:val="a-declarative"/>
          <w:sz w:val="32"/>
          <w:szCs w:val="32"/>
        </w:rPr>
        <w:t>  </w:t>
      </w:r>
      <w:r w:rsidRPr="008B0239">
        <w:rPr>
          <w:rStyle w:val="a-color-secondary"/>
          <w:sz w:val="32"/>
          <w:szCs w:val="32"/>
        </w:rPr>
        <w:t>(Author), </w:t>
      </w:r>
      <w:hyperlink r:id="rId44" w:history="1">
        <w:r w:rsidRPr="008B0239">
          <w:rPr>
            <w:rStyle w:val="Hyperlink"/>
            <w:color w:val="auto"/>
            <w:sz w:val="32"/>
            <w:szCs w:val="32"/>
          </w:rPr>
          <w:t>Jennifer R. Young</w:t>
        </w:r>
      </w:hyperlink>
      <w:r w:rsidRPr="008B0239">
        <w:rPr>
          <w:rStyle w:val="author"/>
          <w:sz w:val="32"/>
          <w:szCs w:val="32"/>
        </w:rPr>
        <w:t> </w:t>
      </w:r>
      <w:r w:rsidRPr="008B0239">
        <w:rPr>
          <w:rStyle w:val="a-color-secondary"/>
          <w:sz w:val="32"/>
          <w:szCs w:val="32"/>
        </w:rPr>
        <w:t>(Author)</w:t>
      </w:r>
    </w:p>
    <w:p w14:paraId="1AC053E6" w14:textId="77777777" w:rsidR="00402053" w:rsidRPr="008B0239" w:rsidRDefault="00402053" w:rsidP="00402053">
      <w:pPr>
        <w:shd w:val="clear" w:color="auto" w:fill="FFFFFF"/>
        <w:rPr>
          <w:rStyle w:val="a-color-secondary"/>
          <w:sz w:val="32"/>
          <w:szCs w:val="32"/>
        </w:rPr>
      </w:pPr>
    </w:p>
    <w:p w14:paraId="5F5F692F" w14:textId="77777777" w:rsidR="00402053" w:rsidRPr="008B0239" w:rsidRDefault="00402053" w:rsidP="008B0239">
      <w:pPr>
        <w:pStyle w:val="Heading1"/>
        <w:numPr>
          <w:ilvl w:val="0"/>
          <w:numId w:val="9"/>
        </w:numPr>
        <w:shd w:val="clear" w:color="auto" w:fill="FFFFFF"/>
        <w:spacing w:before="0" w:beforeAutospacing="0"/>
        <w:rPr>
          <w:b w:val="0"/>
          <w:bCs w:val="0"/>
          <w:color w:val="5B9BD5" w:themeColor="accent5"/>
          <w:sz w:val="32"/>
          <w:szCs w:val="32"/>
        </w:rPr>
      </w:pPr>
      <w:r w:rsidRPr="008B0239">
        <w:rPr>
          <w:rStyle w:val="a-size-large"/>
          <w:b w:val="0"/>
          <w:bCs w:val="0"/>
          <w:color w:val="5B9BD5" w:themeColor="accent5"/>
          <w:sz w:val="32"/>
          <w:szCs w:val="32"/>
        </w:rPr>
        <w:t>How to Spot a Dangerous Man Before You Get Involved</w:t>
      </w:r>
    </w:p>
    <w:p w14:paraId="6A53069D" w14:textId="77777777" w:rsidR="00402053" w:rsidRPr="008B0239" w:rsidRDefault="00402053" w:rsidP="008B0239">
      <w:pPr>
        <w:pStyle w:val="ListParagraph"/>
        <w:shd w:val="clear" w:color="auto" w:fill="FFFFFF"/>
        <w:rPr>
          <w:rStyle w:val="a-color-secondary"/>
          <w:sz w:val="32"/>
          <w:szCs w:val="32"/>
        </w:rPr>
      </w:pPr>
      <w:r w:rsidRPr="008B0239">
        <w:rPr>
          <w:sz w:val="32"/>
          <w:szCs w:val="32"/>
        </w:rPr>
        <w:t>by </w:t>
      </w:r>
      <w:hyperlink r:id="rId45" w:history="1">
        <w:r w:rsidRPr="008B0239">
          <w:rPr>
            <w:rStyle w:val="Hyperlink"/>
            <w:color w:val="auto"/>
            <w:sz w:val="32"/>
            <w:szCs w:val="32"/>
          </w:rPr>
          <w:t>M.A. Sandra L. Brown</w:t>
        </w:r>
      </w:hyperlink>
      <w:r w:rsidRPr="008B0239">
        <w:rPr>
          <w:rStyle w:val="author"/>
          <w:sz w:val="32"/>
          <w:szCs w:val="32"/>
        </w:rPr>
        <w:t> </w:t>
      </w:r>
      <w:r w:rsidRPr="008B0239">
        <w:rPr>
          <w:rStyle w:val="a-color-secondary"/>
          <w:sz w:val="32"/>
          <w:szCs w:val="32"/>
        </w:rPr>
        <w:t>(Author)</w:t>
      </w:r>
    </w:p>
    <w:p w14:paraId="0E31AD60" w14:textId="77777777" w:rsidR="00C81D1E" w:rsidRDefault="00C81D1E" w:rsidP="00402053">
      <w:pPr>
        <w:shd w:val="clear" w:color="auto" w:fill="FFFFFF"/>
        <w:rPr>
          <w:rStyle w:val="a-color-secondary"/>
          <w:rFonts w:ascii="Arial" w:hAnsi="Arial" w:cs="Arial"/>
          <w:color w:val="111111"/>
          <w:sz w:val="20"/>
          <w:szCs w:val="20"/>
        </w:rPr>
      </w:pPr>
    </w:p>
    <w:p w14:paraId="22D4E46A" w14:textId="77777777" w:rsidR="00C81D1E" w:rsidRDefault="00C81D1E" w:rsidP="00402053">
      <w:pPr>
        <w:shd w:val="clear" w:color="auto" w:fill="FFFFFF"/>
        <w:rPr>
          <w:rFonts w:ascii="Arial" w:hAnsi="Arial" w:cs="Arial"/>
          <w:color w:val="111111"/>
          <w:sz w:val="20"/>
          <w:szCs w:val="20"/>
        </w:rPr>
      </w:pPr>
    </w:p>
    <w:p w14:paraId="5C4B743F" w14:textId="77777777" w:rsidR="00402053" w:rsidRDefault="00402053" w:rsidP="00402053">
      <w:pPr>
        <w:shd w:val="clear" w:color="auto" w:fill="FFFFFF"/>
        <w:rPr>
          <w:rFonts w:ascii="Arial" w:hAnsi="Arial" w:cs="Arial"/>
          <w:color w:val="111111"/>
          <w:sz w:val="20"/>
          <w:szCs w:val="20"/>
        </w:rPr>
      </w:pPr>
    </w:p>
    <w:p w14:paraId="55B78880" w14:textId="77777777" w:rsidR="00402053" w:rsidRDefault="00402053" w:rsidP="00884032">
      <w:pPr>
        <w:outlineLvl w:val="0"/>
        <w:rPr>
          <w:rFonts w:ascii="Arial" w:hAnsi="Arial" w:cs="Arial"/>
          <w:color w:val="111111"/>
          <w:sz w:val="20"/>
          <w:szCs w:val="20"/>
        </w:rPr>
      </w:pPr>
    </w:p>
    <w:p w14:paraId="7CFC7AC0" w14:textId="77777777" w:rsidR="00683CD2" w:rsidRDefault="00683CD2" w:rsidP="00884032">
      <w:pPr>
        <w:outlineLvl w:val="0"/>
        <w:rPr>
          <w:rFonts w:ascii="Arial" w:hAnsi="Arial" w:cs="Arial"/>
          <w:color w:val="111111"/>
          <w:sz w:val="20"/>
          <w:szCs w:val="20"/>
        </w:rPr>
      </w:pPr>
    </w:p>
    <w:p w14:paraId="7CFE194C" w14:textId="77777777" w:rsidR="00683CD2" w:rsidRDefault="00683CD2" w:rsidP="00884032">
      <w:pPr>
        <w:outlineLvl w:val="0"/>
        <w:rPr>
          <w:rFonts w:ascii="Arial" w:hAnsi="Arial" w:cs="Arial"/>
          <w:color w:val="111111"/>
          <w:sz w:val="20"/>
          <w:szCs w:val="20"/>
        </w:rPr>
      </w:pPr>
    </w:p>
    <w:p w14:paraId="1BC3D381" w14:textId="77777777" w:rsidR="008B0239" w:rsidRDefault="008B0239" w:rsidP="00683CD2">
      <w:pPr>
        <w:rPr>
          <w:rFonts w:ascii="AR JULIAN" w:hAnsi="AR JULIAN"/>
        </w:rPr>
      </w:pPr>
    </w:p>
    <w:p w14:paraId="071204A3" w14:textId="77777777" w:rsidR="008B0239" w:rsidRDefault="008B0239" w:rsidP="00683CD2">
      <w:pPr>
        <w:rPr>
          <w:rFonts w:ascii="AR JULIAN" w:hAnsi="AR JULIAN"/>
        </w:rPr>
      </w:pPr>
    </w:p>
    <w:p w14:paraId="3D9052F1" w14:textId="77777777" w:rsidR="008B0239" w:rsidRDefault="008B0239" w:rsidP="00683CD2">
      <w:pPr>
        <w:rPr>
          <w:rFonts w:ascii="AR JULIAN" w:hAnsi="AR JULIAN"/>
        </w:rPr>
      </w:pPr>
    </w:p>
    <w:p w14:paraId="531ED757" w14:textId="77777777" w:rsidR="008B0239" w:rsidRDefault="008B0239" w:rsidP="00683CD2">
      <w:pPr>
        <w:rPr>
          <w:rFonts w:ascii="AR JULIAN" w:hAnsi="AR JULIAN"/>
        </w:rPr>
      </w:pPr>
    </w:p>
    <w:p w14:paraId="3FF4C160" w14:textId="77777777" w:rsidR="008B0239" w:rsidRDefault="008B0239" w:rsidP="00683CD2">
      <w:pPr>
        <w:rPr>
          <w:rFonts w:ascii="AR JULIAN" w:hAnsi="AR JULIAN"/>
        </w:rPr>
      </w:pPr>
    </w:p>
    <w:p w14:paraId="65C6285C" w14:textId="77777777" w:rsidR="008B0239" w:rsidRDefault="008B0239" w:rsidP="00683CD2">
      <w:pPr>
        <w:rPr>
          <w:rFonts w:ascii="AR JULIAN" w:hAnsi="AR JULIAN"/>
        </w:rPr>
      </w:pPr>
    </w:p>
    <w:p w14:paraId="778E92EB" w14:textId="77777777" w:rsidR="008B0239" w:rsidRDefault="008B0239" w:rsidP="00683CD2">
      <w:pPr>
        <w:rPr>
          <w:rFonts w:ascii="AR JULIAN" w:hAnsi="AR JULIAN"/>
        </w:rPr>
      </w:pPr>
    </w:p>
    <w:p w14:paraId="30BF8AD8" w14:textId="77777777" w:rsidR="008B0239" w:rsidRDefault="008B0239" w:rsidP="00683CD2">
      <w:pPr>
        <w:rPr>
          <w:rFonts w:ascii="AR JULIAN" w:hAnsi="AR JULIAN"/>
        </w:rPr>
      </w:pPr>
    </w:p>
    <w:p w14:paraId="5269A4EB" w14:textId="77777777" w:rsidR="008B0239" w:rsidRDefault="008B0239" w:rsidP="00683CD2">
      <w:pPr>
        <w:rPr>
          <w:rFonts w:ascii="AR JULIAN" w:hAnsi="AR JULIAN"/>
        </w:rPr>
      </w:pPr>
    </w:p>
    <w:p w14:paraId="2EFCA46F" w14:textId="77777777" w:rsidR="008B0239" w:rsidRDefault="008B0239" w:rsidP="00683CD2">
      <w:pPr>
        <w:rPr>
          <w:rFonts w:ascii="AR JULIAN" w:hAnsi="AR JULIAN"/>
        </w:rPr>
      </w:pPr>
    </w:p>
    <w:p w14:paraId="19AD97ED" w14:textId="77777777" w:rsidR="008B0239" w:rsidRDefault="008B0239" w:rsidP="00683CD2">
      <w:pPr>
        <w:rPr>
          <w:rFonts w:ascii="AR JULIAN" w:hAnsi="AR JULIAN"/>
        </w:rPr>
      </w:pPr>
    </w:p>
    <w:p w14:paraId="1F46BB30" w14:textId="77777777" w:rsidR="008B0239" w:rsidRDefault="008B0239" w:rsidP="00683CD2">
      <w:pPr>
        <w:rPr>
          <w:rFonts w:ascii="AR JULIAN" w:hAnsi="AR JULIAN"/>
        </w:rPr>
      </w:pPr>
    </w:p>
    <w:p w14:paraId="335A8CD7" w14:textId="77777777" w:rsidR="008B0239" w:rsidRDefault="008B0239" w:rsidP="00683CD2">
      <w:pPr>
        <w:rPr>
          <w:rFonts w:ascii="AR JULIAN" w:hAnsi="AR JULIAN"/>
        </w:rPr>
      </w:pPr>
    </w:p>
    <w:p w14:paraId="4ABDEC42" w14:textId="77777777" w:rsidR="008B0239" w:rsidRDefault="008B0239" w:rsidP="00683CD2">
      <w:pPr>
        <w:rPr>
          <w:rFonts w:ascii="AR JULIAN" w:hAnsi="AR JULIAN"/>
        </w:rPr>
      </w:pPr>
    </w:p>
    <w:p w14:paraId="4D2794FA" w14:textId="77777777" w:rsidR="008B0239" w:rsidRDefault="008B0239" w:rsidP="00683CD2">
      <w:pPr>
        <w:rPr>
          <w:rFonts w:ascii="AR JULIAN" w:hAnsi="AR JULIAN"/>
        </w:rPr>
      </w:pPr>
    </w:p>
    <w:p w14:paraId="2C8D6A1A" w14:textId="77777777" w:rsidR="008B0239" w:rsidRDefault="008B0239" w:rsidP="00683CD2">
      <w:pPr>
        <w:rPr>
          <w:rFonts w:ascii="AR JULIAN" w:hAnsi="AR JULIAN"/>
        </w:rPr>
      </w:pPr>
    </w:p>
    <w:p w14:paraId="63F14048" w14:textId="77777777" w:rsidR="008B0239" w:rsidRDefault="008B0239" w:rsidP="00683CD2">
      <w:pPr>
        <w:rPr>
          <w:rFonts w:ascii="AR JULIAN" w:hAnsi="AR JULIAN"/>
        </w:rPr>
      </w:pPr>
    </w:p>
    <w:p w14:paraId="4A6716A5" w14:textId="77777777" w:rsidR="008B0239" w:rsidRDefault="008B0239" w:rsidP="00683CD2">
      <w:pPr>
        <w:rPr>
          <w:rFonts w:ascii="AR JULIAN" w:hAnsi="AR JULIAN"/>
        </w:rPr>
      </w:pPr>
    </w:p>
    <w:p w14:paraId="7A9DE52A" w14:textId="77777777" w:rsidR="008B0239" w:rsidRDefault="008B0239" w:rsidP="00683CD2">
      <w:pPr>
        <w:rPr>
          <w:rFonts w:ascii="AR JULIAN" w:hAnsi="AR JULIAN"/>
        </w:rPr>
      </w:pPr>
    </w:p>
    <w:p w14:paraId="3B1D7B0F" w14:textId="166D68AF" w:rsidR="00683CD2" w:rsidRPr="008B0239" w:rsidRDefault="00683CD2" w:rsidP="00683CD2">
      <w:r w:rsidRPr="008B0239">
        <w:t>Jerry T. Wise, MA, MS</w:t>
      </w:r>
      <w:r w:rsidR="00FB6A60" w:rsidRPr="008B0239">
        <w:t>, CLC</w:t>
      </w:r>
    </w:p>
    <w:p w14:paraId="7506D16D" w14:textId="77777777" w:rsidR="00683CD2" w:rsidRPr="008B0239" w:rsidRDefault="00683CD2" w:rsidP="00683CD2">
      <w:r w:rsidRPr="008B0239">
        <w:t>Director</w:t>
      </w:r>
    </w:p>
    <w:p w14:paraId="219D40C7" w14:textId="77777777" w:rsidR="00683CD2" w:rsidRPr="008B0239" w:rsidRDefault="00683CD2" w:rsidP="00683CD2">
      <w:r w:rsidRPr="008B0239">
        <w:t>the Center for Self Differentiation</w:t>
      </w:r>
    </w:p>
    <w:p w14:paraId="28CAE7A3" w14:textId="77777777" w:rsidR="00683CD2" w:rsidRPr="008B0239" w:rsidRDefault="00683CD2" w:rsidP="00683CD2">
      <w:r w:rsidRPr="008B0239">
        <w:t>120 North Dixon Road  #129</w:t>
      </w:r>
    </w:p>
    <w:p w14:paraId="0B252DC9" w14:textId="77777777" w:rsidR="00683CD2" w:rsidRPr="008B0239" w:rsidRDefault="00683CD2" w:rsidP="00683CD2">
      <w:r w:rsidRPr="008B0239">
        <w:t>Kokomo, Indiana  46901  USA</w:t>
      </w:r>
    </w:p>
    <w:p w14:paraId="2C5A3C22" w14:textId="77777777" w:rsidR="00683CD2" w:rsidRPr="008B0239" w:rsidRDefault="00683CD2" w:rsidP="00683CD2">
      <w:r w:rsidRPr="008B0239">
        <w:t>317-919-6264</w:t>
      </w:r>
    </w:p>
    <w:p w14:paraId="1CC19C1A" w14:textId="77777777" w:rsidR="00683CD2" w:rsidRPr="008B0239" w:rsidRDefault="00683CD2" w:rsidP="00683CD2">
      <w:r w:rsidRPr="008B0239">
        <w:t>jwlearning@hotmail.com</w:t>
      </w:r>
    </w:p>
    <w:p w14:paraId="4A8E4A51" w14:textId="77777777" w:rsidR="00683CD2" w:rsidRPr="008B0239" w:rsidRDefault="00683CD2" w:rsidP="00683CD2">
      <w:r w:rsidRPr="008B0239">
        <w:t>Videos can be found on this website</w:t>
      </w:r>
    </w:p>
    <w:p w14:paraId="3CC782CF" w14:textId="4B480CA9" w:rsidR="00103085" w:rsidRPr="008B0239" w:rsidRDefault="00513E51">
      <w:pPr>
        <w:rPr>
          <w:color w:val="111111"/>
          <w:sz w:val="20"/>
          <w:szCs w:val="20"/>
        </w:rPr>
      </w:pPr>
      <w:hyperlink r:id="rId46" w:history="1">
        <w:r w:rsidR="00683CD2" w:rsidRPr="008B0239">
          <w:rPr>
            <w:color w:val="0000FF"/>
            <w:u w:val="single"/>
          </w:rPr>
          <w:t>https://www.youtube.com/playlist?list=PLffBQDx7tMZ-0t_a65cVstIsY1dMpz8uG</w:t>
        </w:r>
      </w:hyperlink>
    </w:p>
    <w:p w14:paraId="4CF219F0" w14:textId="77777777" w:rsidR="009917CC" w:rsidRDefault="009917CC">
      <w:pPr>
        <w:rPr>
          <w:rFonts w:ascii="Arial" w:hAnsi="Arial" w:cs="Arial"/>
          <w:color w:val="111111"/>
          <w:sz w:val="20"/>
          <w:szCs w:val="20"/>
        </w:rPr>
      </w:pPr>
    </w:p>
    <w:sectPr w:rsidR="009917CC" w:rsidSect="00AE1452">
      <w:headerReference w:type="default" r:id="rId47"/>
      <w:footerReference w:type="default" r:id="rId48"/>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3723F" w14:textId="77777777" w:rsidR="00513E51" w:rsidRDefault="00513E51" w:rsidP="00240A0E">
      <w:r>
        <w:separator/>
      </w:r>
    </w:p>
  </w:endnote>
  <w:endnote w:type="continuationSeparator" w:id="0">
    <w:p w14:paraId="7F656724" w14:textId="77777777" w:rsidR="00513E51" w:rsidRDefault="00513E51" w:rsidP="00240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AR CENA">
    <w:altName w:val="Comic Sans MS"/>
    <w:charset w:val="00"/>
    <w:family w:val="auto"/>
    <w:pitch w:val="variable"/>
    <w:sig w:usb0="8000002F" w:usb1="0000000A"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AR JULIAN">
    <w:altName w:val="Cambria"/>
    <w:charset w:val="00"/>
    <w:family w:val="auto"/>
    <w:pitch w:val="variable"/>
    <w:sig w:usb0="8000002F"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380C5" w14:textId="5E7E8ED4" w:rsidR="00213B37" w:rsidRDefault="00213B37">
    <w:pPr>
      <w:pStyle w:val="Footer"/>
    </w:pPr>
  </w:p>
  <w:p w14:paraId="71E170A2" w14:textId="77777777" w:rsidR="00240A0E" w:rsidRDefault="00240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E016B" w14:textId="77777777" w:rsidR="00513E51" w:rsidRDefault="00513E51" w:rsidP="00240A0E">
      <w:r>
        <w:separator/>
      </w:r>
    </w:p>
  </w:footnote>
  <w:footnote w:type="continuationSeparator" w:id="0">
    <w:p w14:paraId="5AFDDFD5" w14:textId="77777777" w:rsidR="00513E51" w:rsidRDefault="00513E51" w:rsidP="00240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179646"/>
      <w:docPartObj>
        <w:docPartGallery w:val="Page Numbers (Top of Page)"/>
        <w:docPartUnique/>
      </w:docPartObj>
    </w:sdtPr>
    <w:sdtEndPr>
      <w:rPr>
        <w:color w:val="7F7F7F" w:themeColor="background1" w:themeShade="7F"/>
        <w:spacing w:val="60"/>
      </w:rPr>
    </w:sdtEndPr>
    <w:sdtContent>
      <w:p w14:paraId="34CE874D" w14:textId="391FE3A9" w:rsidR="008B0239" w:rsidRDefault="008B0239">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8B0239">
          <w:rPr>
            <w:rFonts w:ascii="Freestyle Script" w:hAnsi="Freestyle Script"/>
            <w:color w:val="7F7F7F" w:themeColor="background1" w:themeShade="7F"/>
            <w:spacing w:val="60"/>
            <w:sz w:val="40"/>
            <w:szCs w:val="40"/>
          </w:rPr>
          <w:t>Page</w:t>
        </w:r>
      </w:p>
    </w:sdtContent>
  </w:sdt>
  <w:p w14:paraId="169B59AD" w14:textId="77777777" w:rsidR="008B0239" w:rsidRDefault="008B0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style="width:11.5pt;height:11.5pt" o:bullet="t">
        <v:imagedata r:id="rId1" o:title="mso12C1"/>
      </v:shape>
    </w:pict>
  </w:numPicBullet>
  <w:abstractNum w:abstractNumId="0" w15:restartNumberingAfterBreak="0">
    <w:nsid w:val="010B3AE3"/>
    <w:multiLevelType w:val="hybridMultilevel"/>
    <w:tmpl w:val="9B0467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D73ED"/>
    <w:multiLevelType w:val="hybridMultilevel"/>
    <w:tmpl w:val="1B500C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627B3"/>
    <w:multiLevelType w:val="multilevel"/>
    <w:tmpl w:val="892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C6A6A"/>
    <w:multiLevelType w:val="multilevel"/>
    <w:tmpl w:val="657013A6"/>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EC0375"/>
    <w:multiLevelType w:val="hybridMultilevel"/>
    <w:tmpl w:val="ACDAA1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40B39"/>
    <w:multiLevelType w:val="hybridMultilevel"/>
    <w:tmpl w:val="54E65F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A3075"/>
    <w:multiLevelType w:val="hybridMultilevel"/>
    <w:tmpl w:val="2C1EFA7E"/>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FC7C8F"/>
    <w:multiLevelType w:val="hybridMultilevel"/>
    <w:tmpl w:val="E82803AE"/>
    <w:lvl w:ilvl="0" w:tplc="D3AC134A">
      <w:start w:val="14"/>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7FD73F94"/>
    <w:multiLevelType w:val="hybridMultilevel"/>
    <w:tmpl w:val="49803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8"/>
  </w:num>
  <w:num w:numId="5">
    <w:abstractNumId w:val="1"/>
  </w:num>
  <w:num w:numId="6">
    <w:abstractNumId w:val="0"/>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E10"/>
    <w:rsid w:val="00001FE9"/>
    <w:rsid w:val="00002961"/>
    <w:rsid w:val="00005C51"/>
    <w:rsid w:val="000109F1"/>
    <w:rsid w:val="000129E4"/>
    <w:rsid w:val="000204A9"/>
    <w:rsid w:val="00027218"/>
    <w:rsid w:val="00041F6C"/>
    <w:rsid w:val="00050880"/>
    <w:rsid w:val="000516BD"/>
    <w:rsid w:val="00063A39"/>
    <w:rsid w:val="0006686B"/>
    <w:rsid w:val="00066A3F"/>
    <w:rsid w:val="00070F85"/>
    <w:rsid w:val="00071EEE"/>
    <w:rsid w:val="000729DB"/>
    <w:rsid w:val="000869D3"/>
    <w:rsid w:val="0008709A"/>
    <w:rsid w:val="00087D42"/>
    <w:rsid w:val="000960F3"/>
    <w:rsid w:val="0009630D"/>
    <w:rsid w:val="000A1107"/>
    <w:rsid w:val="000B38AE"/>
    <w:rsid w:val="000B587A"/>
    <w:rsid w:val="000B5AB6"/>
    <w:rsid w:val="000C70BC"/>
    <w:rsid w:val="000C76B8"/>
    <w:rsid w:val="000D0266"/>
    <w:rsid w:val="000E131F"/>
    <w:rsid w:val="000E6DD6"/>
    <w:rsid w:val="000F5C35"/>
    <w:rsid w:val="000F6C3F"/>
    <w:rsid w:val="00101A76"/>
    <w:rsid w:val="00103085"/>
    <w:rsid w:val="0010724A"/>
    <w:rsid w:val="001223B5"/>
    <w:rsid w:val="001223E4"/>
    <w:rsid w:val="00123E67"/>
    <w:rsid w:val="00136BD5"/>
    <w:rsid w:val="00155BAF"/>
    <w:rsid w:val="001652D1"/>
    <w:rsid w:val="00173833"/>
    <w:rsid w:val="00176E85"/>
    <w:rsid w:val="00190CC2"/>
    <w:rsid w:val="001924B7"/>
    <w:rsid w:val="00192C29"/>
    <w:rsid w:val="001A0BE0"/>
    <w:rsid w:val="001A30AA"/>
    <w:rsid w:val="001A3164"/>
    <w:rsid w:val="001B281D"/>
    <w:rsid w:val="001B2E10"/>
    <w:rsid w:val="001B4964"/>
    <w:rsid w:val="001B7EEC"/>
    <w:rsid w:val="001F7234"/>
    <w:rsid w:val="001F7704"/>
    <w:rsid w:val="00205DB5"/>
    <w:rsid w:val="00206984"/>
    <w:rsid w:val="002118B1"/>
    <w:rsid w:val="00211D50"/>
    <w:rsid w:val="00213B37"/>
    <w:rsid w:val="0022634F"/>
    <w:rsid w:val="002314AB"/>
    <w:rsid w:val="002335DA"/>
    <w:rsid w:val="00240437"/>
    <w:rsid w:val="00240A0E"/>
    <w:rsid w:val="00240EB2"/>
    <w:rsid w:val="002478D1"/>
    <w:rsid w:val="00256EBB"/>
    <w:rsid w:val="002651DC"/>
    <w:rsid w:val="00274E14"/>
    <w:rsid w:val="002751B1"/>
    <w:rsid w:val="00280826"/>
    <w:rsid w:val="0029352E"/>
    <w:rsid w:val="002A0452"/>
    <w:rsid w:val="002A4A20"/>
    <w:rsid w:val="002B734C"/>
    <w:rsid w:val="002C576E"/>
    <w:rsid w:val="002F5C66"/>
    <w:rsid w:val="00303A31"/>
    <w:rsid w:val="003053C2"/>
    <w:rsid w:val="00306554"/>
    <w:rsid w:val="00312086"/>
    <w:rsid w:val="00314B4D"/>
    <w:rsid w:val="00334502"/>
    <w:rsid w:val="0034418C"/>
    <w:rsid w:val="00347D53"/>
    <w:rsid w:val="00355177"/>
    <w:rsid w:val="003566CA"/>
    <w:rsid w:val="003649F4"/>
    <w:rsid w:val="0038064E"/>
    <w:rsid w:val="003813AE"/>
    <w:rsid w:val="00390E70"/>
    <w:rsid w:val="003A030E"/>
    <w:rsid w:val="003A0986"/>
    <w:rsid w:val="003B16F5"/>
    <w:rsid w:val="003B5E8C"/>
    <w:rsid w:val="003C63F6"/>
    <w:rsid w:val="003D2A7E"/>
    <w:rsid w:val="003E0423"/>
    <w:rsid w:val="003E1401"/>
    <w:rsid w:val="003E3389"/>
    <w:rsid w:val="003E510E"/>
    <w:rsid w:val="00400829"/>
    <w:rsid w:val="004016B3"/>
    <w:rsid w:val="00402053"/>
    <w:rsid w:val="0040351E"/>
    <w:rsid w:val="004044C0"/>
    <w:rsid w:val="0043371B"/>
    <w:rsid w:val="004417CC"/>
    <w:rsid w:val="004500F1"/>
    <w:rsid w:val="00454A3C"/>
    <w:rsid w:val="00454C6C"/>
    <w:rsid w:val="004612C6"/>
    <w:rsid w:val="00463635"/>
    <w:rsid w:val="00463AC1"/>
    <w:rsid w:val="00472133"/>
    <w:rsid w:val="004737DC"/>
    <w:rsid w:val="00474BD5"/>
    <w:rsid w:val="0047744D"/>
    <w:rsid w:val="00477626"/>
    <w:rsid w:val="004A1252"/>
    <w:rsid w:val="004B0487"/>
    <w:rsid w:val="004B04B0"/>
    <w:rsid w:val="004B4074"/>
    <w:rsid w:val="004C3F04"/>
    <w:rsid w:val="004F22EF"/>
    <w:rsid w:val="004F7F70"/>
    <w:rsid w:val="00500265"/>
    <w:rsid w:val="005122DC"/>
    <w:rsid w:val="00513E51"/>
    <w:rsid w:val="00524D4A"/>
    <w:rsid w:val="00526C6E"/>
    <w:rsid w:val="005433EB"/>
    <w:rsid w:val="00555DA0"/>
    <w:rsid w:val="00572C1B"/>
    <w:rsid w:val="00587B00"/>
    <w:rsid w:val="00597640"/>
    <w:rsid w:val="005978D7"/>
    <w:rsid w:val="005A56F2"/>
    <w:rsid w:val="005B4CDD"/>
    <w:rsid w:val="005C0147"/>
    <w:rsid w:val="005C6DF6"/>
    <w:rsid w:val="005D1311"/>
    <w:rsid w:val="005D1784"/>
    <w:rsid w:val="005D38E7"/>
    <w:rsid w:val="005D5812"/>
    <w:rsid w:val="005D69BB"/>
    <w:rsid w:val="005E5AEB"/>
    <w:rsid w:val="005F4C5A"/>
    <w:rsid w:val="00607B06"/>
    <w:rsid w:val="00611147"/>
    <w:rsid w:val="00614715"/>
    <w:rsid w:val="0062318C"/>
    <w:rsid w:val="00633B8F"/>
    <w:rsid w:val="00641BE8"/>
    <w:rsid w:val="00643E85"/>
    <w:rsid w:val="00665937"/>
    <w:rsid w:val="00666CCF"/>
    <w:rsid w:val="00670AAB"/>
    <w:rsid w:val="006723A8"/>
    <w:rsid w:val="006763B2"/>
    <w:rsid w:val="00683CD2"/>
    <w:rsid w:val="006908F4"/>
    <w:rsid w:val="006915C7"/>
    <w:rsid w:val="0069576C"/>
    <w:rsid w:val="006A0268"/>
    <w:rsid w:val="006A3C90"/>
    <w:rsid w:val="006B0EB7"/>
    <w:rsid w:val="006B1696"/>
    <w:rsid w:val="006B2D06"/>
    <w:rsid w:val="006B5CB3"/>
    <w:rsid w:val="006C6274"/>
    <w:rsid w:val="006D1510"/>
    <w:rsid w:val="006D4FD6"/>
    <w:rsid w:val="006D749D"/>
    <w:rsid w:val="006E7FD1"/>
    <w:rsid w:val="006F6473"/>
    <w:rsid w:val="00700F0C"/>
    <w:rsid w:val="007057CB"/>
    <w:rsid w:val="00707A19"/>
    <w:rsid w:val="00746EDF"/>
    <w:rsid w:val="00750334"/>
    <w:rsid w:val="00756905"/>
    <w:rsid w:val="00757E34"/>
    <w:rsid w:val="007619FD"/>
    <w:rsid w:val="007742A9"/>
    <w:rsid w:val="0077533B"/>
    <w:rsid w:val="0077611D"/>
    <w:rsid w:val="007877A8"/>
    <w:rsid w:val="00796DBF"/>
    <w:rsid w:val="007A2A11"/>
    <w:rsid w:val="007A6B6C"/>
    <w:rsid w:val="007B09B8"/>
    <w:rsid w:val="007B0EE3"/>
    <w:rsid w:val="007B2070"/>
    <w:rsid w:val="007B51B8"/>
    <w:rsid w:val="007B65F1"/>
    <w:rsid w:val="007D0FAB"/>
    <w:rsid w:val="007E0D33"/>
    <w:rsid w:val="007E2D7F"/>
    <w:rsid w:val="007E5CBA"/>
    <w:rsid w:val="007F2A64"/>
    <w:rsid w:val="007F3B91"/>
    <w:rsid w:val="00804C1A"/>
    <w:rsid w:val="00805AFC"/>
    <w:rsid w:val="00817182"/>
    <w:rsid w:val="008177B6"/>
    <w:rsid w:val="00823CF6"/>
    <w:rsid w:val="0084184C"/>
    <w:rsid w:val="0085196F"/>
    <w:rsid w:val="00851FDD"/>
    <w:rsid w:val="008770BC"/>
    <w:rsid w:val="008800C6"/>
    <w:rsid w:val="0088354C"/>
    <w:rsid w:val="00884032"/>
    <w:rsid w:val="008840C1"/>
    <w:rsid w:val="008A7622"/>
    <w:rsid w:val="008B0239"/>
    <w:rsid w:val="008B4390"/>
    <w:rsid w:val="008B71E6"/>
    <w:rsid w:val="008C0C2B"/>
    <w:rsid w:val="008C47EC"/>
    <w:rsid w:val="009019F1"/>
    <w:rsid w:val="00902560"/>
    <w:rsid w:val="00916902"/>
    <w:rsid w:val="0091716A"/>
    <w:rsid w:val="00931734"/>
    <w:rsid w:val="0093370A"/>
    <w:rsid w:val="00935E7D"/>
    <w:rsid w:val="0095131F"/>
    <w:rsid w:val="00966D38"/>
    <w:rsid w:val="00974190"/>
    <w:rsid w:val="009917CC"/>
    <w:rsid w:val="009961A9"/>
    <w:rsid w:val="009B0254"/>
    <w:rsid w:val="009C3582"/>
    <w:rsid w:val="009C5F4E"/>
    <w:rsid w:val="009D1BFC"/>
    <w:rsid w:val="009D5F32"/>
    <w:rsid w:val="009E5692"/>
    <w:rsid w:val="009F3BF0"/>
    <w:rsid w:val="009F7E91"/>
    <w:rsid w:val="00A000F8"/>
    <w:rsid w:val="00A1038F"/>
    <w:rsid w:val="00A12487"/>
    <w:rsid w:val="00A17F44"/>
    <w:rsid w:val="00A2108A"/>
    <w:rsid w:val="00A24B49"/>
    <w:rsid w:val="00A30B24"/>
    <w:rsid w:val="00A4106B"/>
    <w:rsid w:val="00A43795"/>
    <w:rsid w:val="00A546DA"/>
    <w:rsid w:val="00A62BF0"/>
    <w:rsid w:val="00A8536B"/>
    <w:rsid w:val="00A960C5"/>
    <w:rsid w:val="00A96394"/>
    <w:rsid w:val="00AA6A72"/>
    <w:rsid w:val="00AB2123"/>
    <w:rsid w:val="00AB4D4A"/>
    <w:rsid w:val="00AC2CB3"/>
    <w:rsid w:val="00AC2D68"/>
    <w:rsid w:val="00AC7943"/>
    <w:rsid w:val="00AD1263"/>
    <w:rsid w:val="00AE1452"/>
    <w:rsid w:val="00AE3A96"/>
    <w:rsid w:val="00AF394D"/>
    <w:rsid w:val="00B01354"/>
    <w:rsid w:val="00B062EC"/>
    <w:rsid w:val="00B2604C"/>
    <w:rsid w:val="00B27CCD"/>
    <w:rsid w:val="00B323D3"/>
    <w:rsid w:val="00B325FA"/>
    <w:rsid w:val="00B33F38"/>
    <w:rsid w:val="00B4621B"/>
    <w:rsid w:val="00B5299F"/>
    <w:rsid w:val="00B54477"/>
    <w:rsid w:val="00B63039"/>
    <w:rsid w:val="00B66933"/>
    <w:rsid w:val="00B74CF3"/>
    <w:rsid w:val="00B80B63"/>
    <w:rsid w:val="00B81FD8"/>
    <w:rsid w:val="00B8222D"/>
    <w:rsid w:val="00B90661"/>
    <w:rsid w:val="00B93270"/>
    <w:rsid w:val="00BA05C8"/>
    <w:rsid w:val="00BB773A"/>
    <w:rsid w:val="00BD026A"/>
    <w:rsid w:val="00BD1E67"/>
    <w:rsid w:val="00BD78DD"/>
    <w:rsid w:val="00BE7CBC"/>
    <w:rsid w:val="00C070BF"/>
    <w:rsid w:val="00C128B3"/>
    <w:rsid w:val="00C235B7"/>
    <w:rsid w:val="00C358F2"/>
    <w:rsid w:val="00C54CCC"/>
    <w:rsid w:val="00C81D1E"/>
    <w:rsid w:val="00C81E4D"/>
    <w:rsid w:val="00C905B0"/>
    <w:rsid w:val="00C95770"/>
    <w:rsid w:val="00C9695B"/>
    <w:rsid w:val="00C97A6D"/>
    <w:rsid w:val="00CA165E"/>
    <w:rsid w:val="00CA2EA7"/>
    <w:rsid w:val="00CA5576"/>
    <w:rsid w:val="00CB22B0"/>
    <w:rsid w:val="00CB6CD1"/>
    <w:rsid w:val="00CC4A35"/>
    <w:rsid w:val="00CC5CE9"/>
    <w:rsid w:val="00CD11BF"/>
    <w:rsid w:val="00CD3D65"/>
    <w:rsid w:val="00CD4389"/>
    <w:rsid w:val="00CD5711"/>
    <w:rsid w:val="00CE0EE3"/>
    <w:rsid w:val="00CE7F1A"/>
    <w:rsid w:val="00CF6DD6"/>
    <w:rsid w:val="00D02541"/>
    <w:rsid w:val="00D1308A"/>
    <w:rsid w:val="00D24B06"/>
    <w:rsid w:val="00D32AB6"/>
    <w:rsid w:val="00D32E10"/>
    <w:rsid w:val="00D33FAE"/>
    <w:rsid w:val="00D35EB9"/>
    <w:rsid w:val="00D41B6F"/>
    <w:rsid w:val="00D45E8D"/>
    <w:rsid w:val="00D506B5"/>
    <w:rsid w:val="00D73FE9"/>
    <w:rsid w:val="00D74BE8"/>
    <w:rsid w:val="00D80652"/>
    <w:rsid w:val="00D924D8"/>
    <w:rsid w:val="00D92823"/>
    <w:rsid w:val="00D92EB3"/>
    <w:rsid w:val="00DA584D"/>
    <w:rsid w:val="00DA6D1F"/>
    <w:rsid w:val="00DB2E8B"/>
    <w:rsid w:val="00DB4B80"/>
    <w:rsid w:val="00DC2F78"/>
    <w:rsid w:val="00DC5B3E"/>
    <w:rsid w:val="00DE1FB8"/>
    <w:rsid w:val="00DF703C"/>
    <w:rsid w:val="00E02A30"/>
    <w:rsid w:val="00E12865"/>
    <w:rsid w:val="00E17AA2"/>
    <w:rsid w:val="00E17ADE"/>
    <w:rsid w:val="00E2610D"/>
    <w:rsid w:val="00E27DC8"/>
    <w:rsid w:val="00E51781"/>
    <w:rsid w:val="00E557DD"/>
    <w:rsid w:val="00E619AD"/>
    <w:rsid w:val="00E74F78"/>
    <w:rsid w:val="00E75D20"/>
    <w:rsid w:val="00E81982"/>
    <w:rsid w:val="00E82201"/>
    <w:rsid w:val="00E83BD2"/>
    <w:rsid w:val="00E85497"/>
    <w:rsid w:val="00EA1A91"/>
    <w:rsid w:val="00EA481F"/>
    <w:rsid w:val="00EA4DD2"/>
    <w:rsid w:val="00EA4F71"/>
    <w:rsid w:val="00EB0441"/>
    <w:rsid w:val="00EB56EB"/>
    <w:rsid w:val="00EB7C6B"/>
    <w:rsid w:val="00ED793A"/>
    <w:rsid w:val="00EE0980"/>
    <w:rsid w:val="00EE1089"/>
    <w:rsid w:val="00EE2B31"/>
    <w:rsid w:val="00EE63CF"/>
    <w:rsid w:val="00EF13E8"/>
    <w:rsid w:val="00EF4DB7"/>
    <w:rsid w:val="00EF5FF5"/>
    <w:rsid w:val="00EF7807"/>
    <w:rsid w:val="00F01884"/>
    <w:rsid w:val="00F15002"/>
    <w:rsid w:val="00F20AB9"/>
    <w:rsid w:val="00F25A9B"/>
    <w:rsid w:val="00F423A5"/>
    <w:rsid w:val="00F468F2"/>
    <w:rsid w:val="00F539C2"/>
    <w:rsid w:val="00F55EAF"/>
    <w:rsid w:val="00F60978"/>
    <w:rsid w:val="00F82081"/>
    <w:rsid w:val="00F82534"/>
    <w:rsid w:val="00F90A9D"/>
    <w:rsid w:val="00F91693"/>
    <w:rsid w:val="00F920C0"/>
    <w:rsid w:val="00F936E2"/>
    <w:rsid w:val="00FA5562"/>
    <w:rsid w:val="00FB6A60"/>
    <w:rsid w:val="00FD42BC"/>
    <w:rsid w:val="00FE55ED"/>
    <w:rsid w:val="00FE75E4"/>
    <w:rsid w:val="00FF7B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3F162"/>
  <w15:chartTrackingRefBased/>
  <w15:docId w15:val="{707C2E31-7439-446C-B9B5-2F63E047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09630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32E10"/>
    <w:rPr>
      <w:b/>
      <w:bCs/>
    </w:rPr>
  </w:style>
  <w:style w:type="character" w:styleId="Hyperlink">
    <w:name w:val="Hyperlink"/>
    <w:uiPriority w:val="99"/>
    <w:rsid w:val="00AD1263"/>
    <w:rPr>
      <w:color w:val="0000FF"/>
      <w:u w:val="single"/>
    </w:rPr>
  </w:style>
  <w:style w:type="paragraph" w:customStyle="1" w:styleId="ecxmsonormal">
    <w:name w:val="ecxmsonormal"/>
    <w:basedOn w:val="Normal"/>
    <w:rsid w:val="0009630D"/>
    <w:pPr>
      <w:spacing w:before="100" w:beforeAutospacing="1" w:after="100" w:afterAutospacing="1"/>
    </w:pPr>
  </w:style>
  <w:style w:type="character" w:styleId="Emphasis">
    <w:name w:val="Emphasis"/>
    <w:qFormat/>
    <w:rsid w:val="0009630D"/>
    <w:rPr>
      <w:i/>
      <w:iCs/>
    </w:rPr>
  </w:style>
  <w:style w:type="character" w:customStyle="1" w:styleId="ecxa-size-large">
    <w:name w:val="ecxa-size-large"/>
    <w:basedOn w:val="DefaultParagraphFont"/>
    <w:rsid w:val="0009630D"/>
  </w:style>
  <w:style w:type="character" w:customStyle="1" w:styleId="ecxa-size-mediuma-color-secondarya-text-normal">
    <w:name w:val="ecxa-size-mediuma-color-secondarya-text-normal"/>
    <w:basedOn w:val="DefaultParagraphFont"/>
    <w:rsid w:val="0009630D"/>
  </w:style>
  <w:style w:type="character" w:customStyle="1" w:styleId="ecxauthornotfaded">
    <w:name w:val="ecxauthornotfaded"/>
    <w:basedOn w:val="DefaultParagraphFont"/>
    <w:rsid w:val="0009630D"/>
  </w:style>
  <w:style w:type="character" w:customStyle="1" w:styleId="ecxa-color-secondary">
    <w:name w:val="ecxa-color-secondary"/>
    <w:basedOn w:val="DefaultParagraphFont"/>
    <w:rsid w:val="0009630D"/>
  </w:style>
  <w:style w:type="character" w:customStyle="1" w:styleId="ecxcontribution">
    <w:name w:val="ecxcontribution"/>
    <w:basedOn w:val="DefaultParagraphFont"/>
    <w:rsid w:val="0009630D"/>
  </w:style>
  <w:style w:type="character" w:customStyle="1" w:styleId="a-size-large">
    <w:name w:val="a-size-large"/>
    <w:rsid w:val="00101A76"/>
  </w:style>
  <w:style w:type="character" w:customStyle="1" w:styleId="a-size-large1">
    <w:name w:val="a-size-large1"/>
    <w:rsid w:val="005122DC"/>
    <w:rPr>
      <w:rFonts w:ascii="Arial" w:hAnsi="Arial" w:cs="Arial" w:hint="default"/>
    </w:rPr>
  </w:style>
  <w:style w:type="character" w:customStyle="1" w:styleId="a-size-medium2">
    <w:name w:val="a-size-medium2"/>
    <w:rsid w:val="005122DC"/>
    <w:rPr>
      <w:rFonts w:ascii="Arial" w:hAnsi="Arial" w:cs="Arial" w:hint="default"/>
    </w:rPr>
  </w:style>
  <w:style w:type="character" w:customStyle="1" w:styleId="Heading1Char">
    <w:name w:val="Heading 1 Char"/>
    <w:link w:val="Heading1"/>
    <w:uiPriority w:val="9"/>
    <w:rsid w:val="00C070BF"/>
    <w:rPr>
      <w:b/>
      <w:bCs/>
      <w:kern w:val="36"/>
      <w:sz w:val="48"/>
      <w:szCs w:val="48"/>
    </w:rPr>
  </w:style>
  <w:style w:type="character" w:customStyle="1" w:styleId="fn">
    <w:name w:val="fn"/>
    <w:rsid w:val="00C070BF"/>
  </w:style>
  <w:style w:type="character" w:customStyle="1" w:styleId="apple-converted-space">
    <w:name w:val="apple-converted-space"/>
    <w:rsid w:val="00C070BF"/>
  </w:style>
  <w:style w:type="character" w:customStyle="1" w:styleId="Subtitle1">
    <w:name w:val="Subtitle1"/>
    <w:rsid w:val="00C070BF"/>
  </w:style>
  <w:style w:type="paragraph" w:styleId="BalloonText">
    <w:name w:val="Balloon Text"/>
    <w:basedOn w:val="Normal"/>
    <w:link w:val="BalloonTextChar"/>
    <w:rsid w:val="004737DC"/>
    <w:rPr>
      <w:rFonts w:ascii="Segoe UI" w:hAnsi="Segoe UI" w:cs="Segoe UI"/>
      <w:sz w:val="18"/>
      <w:szCs w:val="18"/>
    </w:rPr>
  </w:style>
  <w:style w:type="character" w:customStyle="1" w:styleId="BalloonTextChar">
    <w:name w:val="Balloon Text Char"/>
    <w:link w:val="BalloonText"/>
    <w:rsid w:val="004737DC"/>
    <w:rPr>
      <w:rFonts w:ascii="Segoe UI" w:hAnsi="Segoe UI" w:cs="Segoe UI"/>
      <w:sz w:val="18"/>
      <w:szCs w:val="18"/>
    </w:rPr>
  </w:style>
  <w:style w:type="character" w:customStyle="1" w:styleId="a-size-medium">
    <w:name w:val="a-size-medium"/>
    <w:rsid w:val="004612C6"/>
  </w:style>
  <w:style w:type="character" w:customStyle="1" w:styleId="a-declarative">
    <w:name w:val="a-declarative"/>
    <w:rsid w:val="004612C6"/>
  </w:style>
  <w:style w:type="character" w:customStyle="1" w:styleId="a-color-secondary">
    <w:name w:val="a-color-secondary"/>
    <w:rsid w:val="004612C6"/>
  </w:style>
  <w:style w:type="paragraph" w:styleId="Header">
    <w:name w:val="header"/>
    <w:basedOn w:val="Normal"/>
    <w:link w:val="HeaderChar"/>
    <w:uiPriority w:val="99"/>
    <w:rsid w:val="00240A0E"/>
    <w:pPr>
      <w:tabs>
        <w:tab w:val="center" w:pos="4680"/>
        <w:tab w:val="right" w:pos="9360"/>
      </w:tabs>
    </w:pPr>
  </w:style>
  <w:style w:type="character" w:customStyle="1" w:styleId="HeaderChar">
    <w:name w:val="Header Char"/>
    <w:link w:val="Header"/>
    <w:uiPriority w:val="99"/>
    <w:rsid w:val="00240A0E"/>
    <w:rPr>
      <w:sz w:val="24"/>
      <w:szCs w:val="24"/>
    </w:rPr>
  </w:style>
  <w:style w:type="paragraph" w:styleId="Footer">
    <w:name w:val="footer"/>
    <w:basedOn w:val="Normal"/>
    <w:link w:val="FooterChar"/>
    <w:uiPriority w:val="99"/>
    <w:rsid w:val="00240A0E"/>
    <w:pPr>
      <w:tabs>
        <w:tab w:val="center" w:pos="4680"/>
        <w:tab w:val="right" w:pos="9360"/>
      </w:tabs>
    </w:pPr>
  </w:style>
  <w:style w:type="character" w:customStyle="1" w:styleId="FooterChar">
    <w:name w:val="Footer Char"/>
    <w:link w:val="Footer"/>
    <w:uiPriority w:val="99"/>
    <w:rsid w:val="00240A0E"/>
    <w:rPr>
      <w:sz w:val="24"/>
      <w:szCs w:val="24"/>
    </w:rPr>
  </w:style>
  <w:style w:type="paragraph" w:styleId="NoSpacing">
    <w:name w:val="No Spacing"/>
    <w:link w:val="NoSpacingChar"/>
    <w:uiPriority w:val="1"/>
    <w:qFormat/>
    <w:rsid w:val="00F90A9D"/>
    <w:rPr>
      <w:rFonts w:ascii="Calibri" w:eastAsia="Calibri" w:hAnsi="Calibri"/>
      <w:sz w:val="22"/>
      <w:szCs w:val="22"/>
      <w:lang w:eastAsia="en-US"/>
    </w:rPr>
  </w:style>
  <w:style w:type="character" w:styleId="Mention">
    <w:name w:val="Mention"/>
    <w:uiPriority w:val="99"/>
    <w:semiHidden/>
    <w:unhideWhenUsed/>
    <w:rsid w:val="005E5AEB"/>
    <w:rPr>
      <w:color w:val="2B579A"/>
      <w:shd w:val="clear" w:color="auto" w:fill="E6E6E6"/>
    </w:rPr>
  </w:style>
  <w:style w:type="character" w:styleId="UnresolvedMention">
    <w:name w:val="Unresolved Mention"/>
    <w:uiPriority w:val="99"/>
    <w:semiHidden/>
    <w:unhideWhenUsed/>
    <w:rsid w:val="00E12865"/>
    <w:rPr>
      <w:color w:val="808080"/>
      <w:shd w:val="clear" w:color="auto" w:fill="E6E6E6"/>
    </w:rPr>
  </w:style>
  <w:style w:type="paragraph" w:styleId="NormalWeb">
    <w:name w:val="Normal (Web)"/>
    <w:basedOn w:val="Normal"/>
    <w:uiPriority w:val="99"/>
    <w:unhideWhenUsed/>
    <w:rsid w:val="002A0452"/>
    <w:pPr>
      <w:spacing w:before="100" w:beforeAutospacing="1" w:after="100" w:afterAutospacing="1"/>
    </w:pPr>
  </w:style>
  <w:style w:type="character" w:customStyle="1" w:styleId="author">
    <w:name w:val="author"/>
    <w:rsid w:val="00402053"/>
  </w:style>
  <w:style w:type="character" w:customStyle="1" w:styleId="NoSpacingChar">
    <w:name w:val="No Spacing Char"/>
    <w:basedOn w:val="DefaultParagraphFont"/>
    <w:link w:val="NoSpacing"/>
    <w:uiPriority w:val="1"/>
    <w:rsid w:val="00CB22B0"/>
    <w:rPr>
      <w:rFonts w:ascii="Calibri" w:eastAsia="Calibri" w:hAnsi="Calibri"/>
      <w:sz w:val="22"/>
      <w:szCs w:val="22"/>
      <w:lang w:eastAsia="en-US"/>
    </w:rPr>
  </w:style>
  <w:style w:type="character" w:styleId="FollowedHyperlink">
    <w:name w:val="FollowedHyperlink"/>
    <w:basedOn w:val="DefaultParagraphFont"/>
    <w:rsid w:val="00463AC1"/>
    <w:rPr>
      <w:color w:val="954F72" w:themeColor="followedHyperlink"/>
      <w:u w:val="single"/>
    </w:rPr>
  </w:style>
  <w:style w:type="table" w:styleId="TableGrid">
    <w:name w:val="Table Grid"/>
    <w:basedOn w:val="TableNormal"/>
    <w:rsid w:val="00607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239"/>
    <w:pPr>
      <w:ind w:left="720"/>
      <w:contextualSpacing/>
    </w:pPr>
  </w:style>
  <w:style w:type="paragraph" w:styleId="IntenseQuote">
    <w:name w:val="Intense Quote"/>
    <w:basedOn w:val="Normal"/>
    <w:next w:val="Normal"/>
    <w:link w:val="IntenseQuoteChar"/>
    <w:uiPriority w:val="30"/>
    <w:qFormat/>
    <w:rsid w:val="008B02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0239"/>
    <w:rPr>
      <w:i/>
      <w:iCs/>
      <w:color w:val="4472C4" w:themeColor="accent1"/>
      <w:sz w:val="24"/>
      <w:szCs w:val="24"/>
      <w:lang w:eastAsia="en-US"/>
    </w:rPr>
  </w:style>
  <w:style w:type="paragraph" w:styleId="Subtitle">
    <w:name w:val="Subtitle"/>
    <w:basedOn w:val="Normal"/>
    <w:next w:val="Normal"/>
    <w:link w:val="SubtitleChar"/>
    <w:qFormat/>
    <w:rsid w:val="008B02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B0239"/>
    <w:rPr>
      <w:rFonts w:asciiTheme="minorHAnsi" w:eastAsiaTheme="minorEastAsia" w:hAnsiTheme="minorHAnsi" w:cstheme="minorBidi"/>
      <w:color w:val="5A5A5A" w:themeColor="text1" w:themeTint="A5"/>
      <w:spacing w:val="15"/>
      <w:sz w:val="22"/>
      <w:szCs w:val="22"/>
      <w:lang w:eastAsia="en-US"/>
    </w:rPr>
  </w:style>
  <w:style w:type="paragraph" w:customStyle="1" w:styleId="font8">
    <w:name w:val="font_8"/>
    <w:basedOn w:val="Normal"/>
    <w:rsid w:val="0022634F"/>
    <w:pPr>
      <w:spacing w:before="100" w:beforeAutospacing="1" w:after="100" w:afterAutospacing="1"/>
    </w:pPr>
  </w:style>
  <w:style w:type="character" w:styleId="SubtleEmphasis">
    <w:name w:val="Subtle Emphasis"/>
    <w:basedOn w:val="DefaultParagraphFont"/>
    <w:uiPriority w:val="19"/>
    <w:qFormat/>
    <w:rsid w:val="001A316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89484">
      <w:bodyDiv w:val="1"/>
      <w:marLeft w:val="0"/>
      <w:marRight w:val="0"/>
      <w:marTop w:val="0"/>
      <w:marBottom w:val="0"/>
      <w:divBdr>
        <w:top w:val="none" w:sz="0" w:space="0" w:color="auto"/>
        <w:left w:val="none" w:sz="0" w:space="0" w:color="auto"/>
        <w:bottom w:val="none" w:sz="0" w:space="0" w:color="auto"/>
        <w:right w:val="none" w:sz="0" w:space="0" w:color="auto"/>
      </w:divBdr>
      <w:divsChild>
        <w:div w:id="465897546">
          <w:marLeft w:val="0"/>
          <w:marRight w:val="0"/>
          <w:marTop w:val="0"/>
          <w:marBottom w:val="0"/>
          <w:divBdr>
            <w:top w:val="none" w:sz="0" w:space="0" w:color="auto"/>
            <w:left w:val="none" w:sz="0" w:space="0" w:color="auto"/>
            <w:bottom w:val="none" w:sz="0" w:space="0" w:color="auto"/>
            <w:right w:val="none" w:sz="0" w:space="0" w:color="auto"/>
          </w:divBdr>
        </w:div>
        <w:div w:id="701788322">
          <w:marLeft w:val="0"/>
          <w:marRight w:val="0"/>
          <w:marTop w:val="0"/>
          <w:marBottom w:val="330"/>
          <w:divBdr>
            <w:top w:val="none" w:sz="0" w:space="0" w:color="auto"/>
            <w:left w:val="none" w:sz="0" w:space="0" w:color="auto"/>
            <w:bottom w:val="none" w:sz="0" w:space="0" w:color="auto"/>
            <w:right w:val="none" w:sz="0" w:space="0" w:color="auto"/>
          </w:divBdr>
        </w:div>
      </w:divsChild>
    </w:div>
    <w:div w:id="448550944">
      <w:bodyDiv w:val="1"/>
      <w:marLeft w:val="0"/>
      <w:marRight w:val="0"/>
      <w:marTop w:val="0"/>
      <w:marBottom w:val="0"/>
      <w:divBdr>
        <w:top w:val="none" w:sz="0" w:space="0" w:color="auto"/>
        <w:left w:val="none" w:sz="0" w:space="0" w:color="auto"/>
        <w:bottom w:val="none" w:sz="0" w:space="0" w:color="auto"/>
        <w:right w:val="none" w:sz="0" w:space="0" w:color="auto"/>
      </w:divBdr>
    </w:div>
    <w:div w:id="799803405">
      <w:bodyDiv w:val="1"/>
      <w:marLeft w:val="0"/>
      <w:marRight w:val="0"/>
      <w:marTop w:val="0"/>
      <w:marBottom w:val="0"/>
      <w:divBdr>
        <w:top w:val="none" w:sz="0" w:space="0" w:color="auto"/>
        <w:left w:val="none" w:sz="0" w:space="0" w:color="auto"/>
        <w:bottom w:val="none" w:sz="0" w:space="0" w:color="auto"/>
        <w:right w:val="none" w:sz="0" w:space="0" w:color="auto"/>
      </w:divBdr>
      <w:divsChild>
        <w:div w:id="1268269843">
          <w:marLeft w:val="0"/>
          <w:marRight w:val="0"/>
          <w:marTop w:val="0"/>
          <w:marBottom w:val="0"/>
          <w:divBdr>
            <w:top w:val="none" w:sz="0" w:space="0" w:color="auto"/>
            <w:left w:val="none" w:sz="0" w:space="0" w:color="auto"/>
            <w:bottom w:val="none" w:sz="0" w:space="0" w:color="auto"/>
            <w:right w:val="none" w:sz="0" w:space="0" w:color="auto"/>
          </w:divBdr>
        </w:div>
        <w:div w:id="1189488687">
          <w:marLeft w:val="0"/>
          <w:marRight w:val="0"/>
          <w:marTop w:val="0"/>
          <w:marBottom w:val="0"/>
          <w:divBdr>
            <w:top w:val="none" w:sz="0" w:space="0" w:color="auto"/>
            <w:left w:val="none" w:sz="0" w:space="0" w:color="auto"/>
            <w:bottom w:val="none" w:sz="0" w:space="0" w:color="auto"/>
            <w:right w:val="none" w:sz="0" w:space="0" w:color="auto"/>
          </w:divBdr>
        </w:div>
      </w:divsChild>
    </w:div>
    <w:div w:id="869882914">
      <w:bodyDiv w:val="1"/>
      <w:marLeft w:val="0"/>
      <w:marRight w:val="0"/>
      <w:marTop w:val="0"/>
      <w:marBottom w:val="0"/>
      <w:divBdr>
        <w:top w:val="none" w:sz="0" w:space="0" w:color="auto"/>
        <w:left w:val="none" w:sz="0" w:space="0" w:color="auto"/>
        <w:bottom w:val="none" w:sz="0" w:space="0" w:color="auto"/>
        <w:right w:val="none" w:sz="0" w:space="0" w:color="auto"/>
      </w:divBdr>
    </w:div>
    <w:div w:id="899708946">
      <w:bodyDiv w:val="1"/>
      <w:marLeft w:val="0"/>
      <w:marRight w:val="0"/>
      <w:marTop w:val="0"/>
      <w:marBottom w:val="0"/>
      <w:divBdr>
        <w:top w:val="none" w:sz="0" w:space="0" w:color="auto"/>
        <w:left w:val="none" w:sz="0" w:space="0" w:color="auto"/>
        <w:bottom w:val="none" w:sz="0" w:space="0" w:color="auto"/>
        <w:right w:val="none" w:sz="0" w:space="0" w:color="auto"/>
      </w:divBdr>
    </w:div>
    <w:div w:id="1154028253">
      <w:bodyDiv w:val="1"/>
      <w:marLeft w:val="0"/>
      <w:marRight w:val="0"/>
      <w:marTop w:val="0"/>
      <w:marBottom w:val="0"/>
      <w:divBdr>
        <w:top w:val="none" w:sz="0" w:space="0" w:color="auto"/>
        <w:left w:val="none" w:sz="0" w:space="0" w:color="auto"/>
        <w:bottom w:val="none" w:sz="0" w:space="0" w:color="auto"/>
        <w:right w:val="none" w:sz="0" w:space="0" w:color="auto"/>
      </w:divBdr>
      <w:divsChild>
        <w:div w:id="135877744">
          <w:marLeft w:val="0"/>
          <w:marRight w:val="0"/>
          <w:marTop w:val="0"/>
          <w:marBottom w:val="0"/>
          <w:divBdr>
            <w:top w:val="none" w:sz="0" w:space="0" w:color="auto"/>
            <w:left w:val="none" w:sz="0" w:space="0" w:color="auto"/>
            <w:bottom w:val="none" w:sz="0" w:space="0" w:color="auto"/>
            <w:right w:val="none" w:sz="0" w:space="0" w:color="auto"/>
          </w:divBdr>
        </w:div>
        <w:div w:id="1755929141">
          <w:marLeft w:val="0"/>
          <w:marRight w:val="0"/>
          <w:marTop w:val="0"/>
          <w:marBottom w:val="0"/>
          <w:divBdr>
            <w:top w:val="none" w:sz="0" w:space="0" w:color="auto"/>
            <w:left w:val="none" w:sz="0" w:space="0" w:color="auto"/>
            <w:bottom w:val="none" w:sz="0" w:space="0" w:color="auto"/>
            <w:right w:val="none" w:sz="0" w:space="0" w:color="auto"/>
          </w:divBdr>
        </w:div>
      </w:divsChild>
    </w:div>
    <w:div w:id="1181511633">
      <w:bodyDiv w:val="1"/>
      <w:marLeft w:val="0"/>
      <w:marRight w:val="0"/>
      <w:marTop w:val="0"/>
      <w:marBottom w:val="0"/>
      <w:divBdr>
        <w:top w:val="none" w:sz="0" w:space="0" w:color="auto"/>
        <w:left w:val="none" w:sz="0" w:space="0" w:color="auto"/>
        <w:bottom w:val="none" w:sz="0" w:space="0" w:color="auto"/>
        <w:right w:val="none" w:sz="0" w:space="0" w:color="auto"/>
      </w:divBdr>
      <w:divsChild>
        <w:div w:id="209153024">
          <w:marLeft w:val="0"/>
          <w:marRight w:val="0"/>
          <w:marTop w:val="0"/>
          <w:marBottom w:val="330"/>
          <w:divBdr>
            <w:top w:val="none" w:sz="0" w:space="0" w:color="auto"/>
            <w:left w:val="none" w:sz="0" w:space="0" w:color="auto"/>
            <w:bottom w:val="none" w:sz="0" w:space="0" w:color="auto"/>
            <w:right w:val="none" w:sz="0" w:space="0" w:color="auto"/>
          </w:divBdr>
        </w:div>
        <w:div w:id="1441338625">
          <w:marLeft w:val="0"/>
          <w:marRight w:val="0"/>
          <w:marTop w:val="90"/>
          <w:marBottom w:val="330"/>
          <w:divBdr>
            <w:top w:val="none" w:sz="0" w:space="0" w:color="auto"/>
            <w:left w:val="none" w:sz="0" w:space="0" w:color="auto"/>
            <w:bottom w:val="none" w:sz="0" w:space="0" w:color="auto"/>
            <w:right w:val="none" w:sz="0" w:space="0" w:color="auto"/>
          </w:divBdr>
        </w:div>
      </w:divsChild>
    </w:div>
    <w:div w:id="1328897179">
      <w:bodyDiv w:val="1"/>
      <w:marLeft w:val="0"/>
      <w:marRight w:val="0"/>
      <w:marTop w:val="0"/>
      <w:marBottom w:val="0"/>
      <w:divBdr>
        <w:top w:val="none" w:sz="0" w:space="0" w:color="auto"/>
        <w:left w:val="none" w:sz="0" w:space="0" w:color="auto"/>
        <w:bottom w:val="none" w:sz="0" w:space="0" w:color="auto"/>
        <w:right w:val="none" w:sz="0" w:space="0" w:color="auto"/>
      </w:divBdr>
      <w:divsChild>
        <w:div w:id="784736217">
          <w:marLeft w:val="0"/>
          <w:marRight w:val="0"/>
          <w:marTop w:val="90"/>
          <w:marBottom w:val="330"/>
          <w:divBdr>
            <w:top w:val="none" w:sz="0" w:space="0" w:color="auto"/>
            <w:left w:val="none" w:sz="0" w:space="0" w:color="auto"/>
            <w:bottom w:val="none" w:sz="0" w:space="0" w:color="auto"/>
            <w:right w:val="none" w:sz="0" w:space="0" w:color="auto"/>
          </w:divBdr>
        </w:div>
        <w:div w:id="1404916139">
          <w:marLeft w:val="0"/>
          <w:marRight w:val="0"/>
          <w:marTop w:val="0"/>
          <w:marBottom w:val="330"/>
          <w:divBdr>
            <w:top w:val="none" w:sz="0" w:space="0" w:color="auto"/>
            <w:left w:val="none" w:sz="0" w:space="0" w:color="auto"/>
            <w:bottom w:val="none" w:sz="0" w:space="0" w:color="auto"/>
            <w:right w:val="none" w:sz="0" w:space="0" w:color="auto"/>
          </w:divBdr>
        </w:div>
      </w:divsChild>
    </w:div>
    <w:div w:id="1596784875">
      <w:bodyDiv w:val="1"/>
      <w:marLeft w:val="0"/>
      <w:marRight w:val="0"/>
      <w:marTop w:val="0"/>
      <w:marBottom w:val="0"/>
      <w:divBdr>
        <w:top w:val="none" w:sz="0" w:space="0" w:color="auto"/>
        <w:left w:val="none" w:sz="0" w:space="0" w:color="auto"/>
        <w:bottom w:val="none" w:sz="0" w:space="0" w:color="auto"/>
        <w:right w:val="none" w:sz="0" w:space="0" w:color="auto"/>
      </w:divBdr>
    </w:div>
    <w:div w:id="1962490434">
      <w:bodyDiv w:val="1"/>
      <w:marLeft w:val="0"/>
      <w:marRight w:val="0"/>
      <w:marTop w:val="0"/>
      <w:marBottom w:val="0"/>
      <w:divBdr>
        <w:top w:val="none" w:sz="0" w:space="0" w:color="auto"/>
        <w:left w:val="none" w:sz="0" w:space="0" w:color="auto"/>
        <w:bottom w:val="none" w:sz="0" w:space="0" w:color="auto"/>
        <w:right w:val="none" w:sz="0" w:space="0" w:color="auto"/>
      </w:divBdr>
      <w:divsChild>
        <w:div w:id="740520215">
          <w:marLeft w:val="0"/>
          <w:marRight w:val="0"/>
          <w:marTop w:val="0"/>
          <w:marBottom w:val="0"/>
          <w:divBdr>
            <w:top w:val="none" w:sz="0" w:space="0" w:color="auto"/>
            <w:left w:val="none" w:sz="0" w:space="0" w:color="auto"/>
            <w:bottom w:val="none" w:sz="0" w:space="0" w:color="auto"/>
            <w:right w:val="none" w:sz="0" w:space="0" w:color="auto"/>
          </w:divBdr>
        </w:div>
        <w:div w:id="1333751425">
          <w:marLeft w:val="0"/>
          <w:marRight w:val="0"/>
          <w:marTop w:val="0"/>
          <w:marBottom w:val="0"/>
          <w:divBdr>
            <w:top w:val="none" w:sz="0" w:space="0" w:color="auto"/>
            <w:left w:val="none" w:sz="0" w:space="0" w:color="auto"/>
            <w:bottom w:val="none" w:sz="0" w:space="0" w:color="auto"/>
            <w:right w:val="none" w:sz="0" w:space="0" w:color="auto"/>
          </w:divBdr>
          <w:divsChild>
            <w:div w:id="5069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624">
      <w:bodyDiv w:val="1"/>
      <w:marLeft w:val="0"/>
      <w:marRight w:val="0"/>
      <w:marTop w:val="0"/>
      <w:marBottom w:val="0"/>
      <w:divBdr>
        <w:top w:val="none" w:sz="0" w:space="0" w:color="auto"/>
        <w:left w:val="none" w:sz="0" w:space="0" w:color="auto"/>
        <w:bottom w:val="none" w:sz="0" w:space="0" w:color="auto"/>
        <w:right w:val="none" w:sz="0" w:space="0" w:color="auto"/>
      </w:divBdr>
    </w:div>
    <w:div w:id="19723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witter.com/jerrywisers?lang=en" TargetMode="External"/><Relationship Id="rId18" Type="http://schemas.openxmlformats.org/officeDocument/2006/relationships/hyperlink" Target="https://www.jerrywiserelationshipsystems.com/" TargetMode="External"/><Relationship Id="rId26" Type="http://schemas.openxmlformats.org/officeDocument/2006/relationships/image" Target="media/image6.png"/><Relationship Id="rId39" Type="http://schemas.openxmlformats.org/officeDocument/2006/relationships/hyperlink" Target="http://www.amazon.com/s/ref=dp_byline_sr_book_2?ie=UTF8&amp;text=James+F.+Masterson+M.D.&amp;search-alias=books&amp;field-author=James+F.+Masterson+M.D.&amp;sort=relevancerank" TargetMode="External"/><Relationship Id="rId3" Type="http://schemas.openxmlformats.org/officeDocument/2006/relationships/numbering" Target="numbering.xml"/><Relationship Id="rId21" Type="http://schemas.openxmlformats.org/officeDocument/2006/relationships/hyperlink" Target="https://www.youtube.com/channel/UCZWHfOsTVegeEFEXV56llWA?view_as=subscriber" TargetMode="External"/><Relationship Id="rId34" Type="http://schemas.openxmlformats.org/officeDocument/2006/relationships/hyperlink" Target="http://www.therapytriangle.com" TargetMode="External"/><Relationship Id="rId42" Type="http://schemas.openxmlformats.org/officeDocument/2006/relationships/hyperlink" Target="http://www.amazon.com/Margalis-Fjelstad/e/B00DW6HDA4/ref=dp_byline_cont_book_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facebook.com/JerryWiseConsulting/?__tn__=%2Cd%2CP-R&amp;eid=ARBmwQ4-YHcqY5SexZkPdK2GW1vsd2F2VkkXJnpr-oXY6DAoCnoyRoK-qqLLwHbvJ4pTbCf8XQaPSHEz" TargetMode="External"/><Relationship Id="rId17" Type="http://schemas.openxmlformats.org/officeDocument/2006/relationships/hyperlink" Target="https://vimeo.com/ondemand/jerrywise" TargetMode="External"/><Relationship Id="rId25" Type="http://schemas.openxmlformats.org/officeDocument/2006/relationships/image" Target="media/image5.png"/><Relationship Id="rId33" Type="http://schemas.openxmlformats.org/officeDocument/2006/relationships/hyperlink" Target="http://www.interventions.net/BowenTheoryUpdated.pdf" TargetMode="External"/><Relationship Id="rId38" Type="http://schemas.openxmlformats.org/officeDocument/2006/relationships/hyperlink" Target="http://www.amazon.com/Sandy-Hotchkiss/e/B001ITTKPI/ref=dp_byline_cont_book_1" TargetMode="External"/><Relationship Id="rId46" Type="http://schemas.openxmlformats.org/officeDocument/2006/relationships/hyperlink" Target="https://www.youtube.com/playlist?list=PLffBQDx7tMZ-0t_a65cVstIsY1dMpz8uG"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twitter.com/jerrywisers?lang=en" TargetMode="External"/><Relationship Id="rId29" Type="http://schemas.openxmlformats.org/officeDocument/2006/relationships/hyperlink" Target="https://www.youtube.com/watch?v=QMHtkBapBZI&amp;list=PLoYQTW09i3W0O69XKiaiDRQlO6ni5m5Tl" TargetMode="External"/><Relationship Id="rId41" Type="http://schemas.openxmlformats.org/officeDocument/2006/relationships/hyperlink" Target="http://www.amazon.com/Susan-Forward/e/B000AQ1NCI/ref=dp_byline_cont_book_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jerrywiserelationshipsystems.com/plans-pricing" TargetMode="External"/><Relationship Id="rId32" Type="http://schemas.openxmlformats.org/officeDocument/2006/relationships/hyperlink" Target="https://www.youtube.com/watch?v=zGwc35OQyF4&amp;list=PLoYQTW09i3W3dZUvQvxFy_bxrH6vBXMrS" TargetMode="External"/><Relationship Id="rId37" Type="http://schemas.openxmlformats.org/officeDocument/2006/relationships/hyperlink" Target="http://www.amazon.com/s/ref=dp_byline_sr_book_1?ie=UTF8&amp;text=PhD+Golomb+Elan&amp;search-alias=books&amp;field-author=PhD+Golomb+Elan&amp;sort=relevancerank" TargetMode="External"/><Relationship Id="rId40" Type="http://schemas.openxmlformats.org/officeDocument/2006/relationships/hyperlink" Target="https://www.amazon.com/Peace/e/B00BVJD72C/ref=dp_byline_cont_book_1" TargetMode="External"/><Relationship Id="rId45" Type="http://schemas.openxmlformats.org/officeDocument/2006/relationships/hyperlink" Target="https://www.amazon.com/s/ref=dp_byline_sr_book_1?ie=UTF8&amp;text=M.A.+Sandra+L.+Brown&amp;search-alias=books&amp;field-author=M.A.+Sandra+L.+Brown&amp;sort=relevancerank" TargetMode="External"/><Relationship Id="rId5" Type="http://schemas.openxmlformats.org/officeDocument/2006/relationships/settings" Target="settings.xml"/><Relationship Id="rId15" Type="http://schemas.openxmlformats.org/officeDocument/2006/relationships/hyperlink" Target="https://www.youtube.com/watch?v=PVK8rQcCDzc" TargetMode="External"/><Relationship Id="rId23" Type="http://schemas.openxmlformats.org/officeDocument/2006/relationships/hyperlink" Target="mailto:jerrywise5@gmail.com" TargetMode="External"/><Relationship Id="rId28" Type="http://schemas.openxmlformats.org/officeDocument/2006/relationships/hyperlink" Target="mailto:jwlearning@hotmail.com" TargetMode="External"/><Relationship Id="rId36" Type="http://schemas.openxmlformats.org/officeDocument/2006/relationships/hyperlink" Target="mailto:info@thefsi.com.au" TargetMode="External"/><Relationship Id="rId49" Type="http://schemas.openxmlformats.org/officeDocument/2006/relationships/fontTable" Target="fontTable.xml"/><Relationship Id="rId10" Type="http://schemas.openxmlformats.org/officeDocument/2006/relationships/hyperlink" Target="https://www.jerrywiserelationshipsystems.com/" TargetMode="External"/><Relationship Id="rId19" Type="http://schemas.openxmlformats.org/officeDocument/2006/relationships/hyperlink" Target="https://www.facebook.com/JerryWiseConsulting/?__tn__=%2Cd%2CP-R&amp;eid=ARBmwQ4-YHcqY5SexZkPdK2GW1vsd2F2VkkXJnpr-oXY6DAoCnoyRoK-qqLLwHbvJ4pTbCf8XQaPSHEz" TargetMode="External"/><Relationship Id="rId31" Type="http://schemas.openxmlformats.org/officeDocument/2006/relationships/hyperlink" Target="https://www.youtube.com/watch?v=cQEZHl4VGqU&amp;list=PLoYQTW09i3W1Pg9Bu9dHLwIPTud37ibwk" TargetMode="External"/><Relationship Id="rId44" Type="http://schemas.openxmlformats.org/officeDocument/2006/relationships/hyperlink" Target="https://www.amazon.com/s/ref=dp_byline_sr_book_2?ie=UTF8&amp;text=Jennifer+R.+Young&amp;search-alias=books&amp;field-author=Jennifer+R.+Young&amp;sort=relevancerank"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youtube.com/channel/UCZWHfOsTVegeEFEXV56llWA?view_as=subscriber" TargetMode="External"/><Relationship Id="rId22" Type="http://schemas.openxmlformats.org/officeDocument/2006/relationships/hyperlink" Target="https://vimeo.com/ondemand/jerrywise" TargetMode="External"/><Relationship Id="rId27" Type="http://schemas.openxmlformats.org/officeDocument/2006/relationships/image" Target="media/image7.jpg"/><Relationship Id="rId30" Type="http://schemas.openxmlformats.org/officeDocument/2006/relationships/hyperlink" Target="https://www.youtube.com/watch?v=P0A6mQPWfXI&amp;list=PLoYQTW09i3W1P83VpgMeAdJR-iTVnMPIA" TargetMode="External"/><Relationship Id="rId35" Type="http://schemas.openxmlformats.org/officeDocument/2006/relationships/hyperlink" Target="http://www.hsystems.org" TargetMode="External"/><Relationship Id="rId43" Type="http://schemas.openxmlformats.org/officeDocument/2006/relationships/hyperlink" Target="https://www.amazon.com/Sandra-L.-Brown/e/B01ATIAQKG/ref=dp_byline_cont_book_1" TargetMode="External"/><Relationship Id="rId48" Type="http://schemas.openxmlformats.org/officeDocument/2006/relationships/footer" Target="foot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ACCBCF-4144-42B3-91EE-984B7BED6A0D}">
  <we:reference id="wa104191381" version="1.0.0.0" store="en-US" storeType="OMEX"/>
  <we:alternateReferences>
    <we:reference id="WA104191381" version="1.0.0.0" store="WA10419138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You Tube Channel:  Jerry Wise Relationship Systems                                                                 Twitter:  @jerrywisers                                  FACEBOOK:  Jerry Wise Relationship Systems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19A590-B25D-47D5-9153-550A6B7E9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2488</Words>
  <Characters>14183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16638</CharactersWithSpaces>
  <SharedDoc>false</SharedDoc>
  <HLinks>
    <vt:vector size="138" baseType="variant">
      <vt:variant>
        <vt:i4>6946843</vt:i4>
      </vt:variant>
      <vt:variant>
        <vt:i4>75</vt:i4>
      </vt:variant>
      <vt:variant>
        <vt:i4>0</vt:i4>
      </vt:variant>
      <vt:variant>
        <vt:i4>5</vt:i4>
      </vt:variant>
      <vt:variant>
        <vt:lpwstr>https://www.youtube.com/playlist?list=PLffBQDx7tMZ-0t_a65cVstIsY1dMpz8uG</vt:lpwstr>
      </vt:variant>
      <vt:variant>
        <vt:lpwstr/>
      </vt:variant>
      <vt:variant>
        <vt:i4>7536753</vt:i4>
      </vt:variant>
      <vt:variant>
        <vt:i4>72</vt:i4>
      </vt:variant>
      <vt:variant>
        <vt:i4>0</vt:i4>
      </vt:variant>
      <vt:variant>
        <vt:i4>5</vt:i4>
      </vt:variant>
      <vt:variant>
        <vt:lpwstr>https://www.amazon.com/s/ref=dp_byline_sr_book_1?ie=UTF8&amp;text=M.A.+Sandra+L.+Brown&amp;search-alias=books&amp;field-author=M.A.+Sandra+L.+Brown&amp;sort=relevancerank</vt:lpwstr>
      </vt:variant>
      <vt:variant>
        <vt:lpwstr/>
      </vt:variant>
      <vt:variant>
        <vt:i4>851980</vt:i4>
      </vt:variant>
      <vt:variant>
        <vt:i4>69</vt:i4>
      </vt:variant>
      <vt:variant>
        <vt:i4>0</vt:i4>
      </vt:variant>
      <vt:variant>
        <vt:i4>5</vt:i4>
      </vt:variant>
      <vt:variant>
        <vt:lpwstr>https://www.amazon.com/s/ref=dp_byline_sr_book_2?ie=UTF8&amp;text=Jennifer+R.+Young&amp;search-alias=books&amp;field-author=Jennifer+R.+Young&amp;sort=relevancerank</vt:lpwstr>
      </vt:variant>
      <vt:variant>
        <vt:lpwstr/>
      </vt:variant>
      <vt:variant>
        <vt:i4>589891</vt:i4>
      </vt:variant>
      <vt:variant>
        <vt:i4>66</vt:i4>
      </vt:variant>
      <vt:variant>
        <vt:i4>0</vt:i4>
      </vt:variant>
      <vt:variant>
        <vt:i4>5</vt:i4>
      </vt:variant>
      <vt:variant>
        <vt:lpwstr>https://www.amazon.com/Sandra-L.-Brown/e/B01ATIAQKG/ref=dp_byline_cont_book_1</vt:lpwstr>
      </vt:variant>
      <vt:variant>
        <vt:lpwstr/>
      </vt:variant>
      <vt:variant>
        <vt:i4>2949171</vt:i4>
      </vt:variant>
      <vt:variant>
        <vt:i4>63</vt:i4>
      </vt:variant>
      <vt:variant>
        <vt:i4>0</vt:i4>
      </vt:variant>
      <vt:variant>
        <vt:i4>5</vt:i4>
      </vt:variant>
      <vt:variant>
        <vt:lpwstr>http://www.amazon.com/Margalis-Fjelstad/e/B00DW6HDA4/ref=dp_byline_cont_book_1</vt:lpwstr>
      </vt:variant>
      <vt:variant>
        <vt:lpwstr/>
      </vt:variant>
      <vt:variant>
        <vt:i4>3276845</vt:i4>
      </vt:variant>
      <vt:variant>
        <vt:i4>60</vt:i4>
      </vt:variant>
      <vt:variant>
        <vt:i4>0</vt:i4>
      </vt:variant>
      <vt:variant>
        <vt:i4>5</vt:i4>
      </vt:variant>
      <vt:variant>
        <vt:lpwstr>http://www.amazon.com/Susan-Forward/e/B000AQ1NCI/ref=dp_byline_cont_book_1</vt:lpwstr>
      </vt:variant>
      <vt:variant>
        <vt:lpwstr/>
      </vt:variant>
      <vt:variant>
        <vt:i4>2949159</vt:i4>
      </vt:variant>
      <vt:variant>
        <vt:i4>57</vt:i4>
      </vt:variant>
      <vt:variant>
        <vt:i4>0</vt:i4>
      </vt:variant>
      <vt:variant>
        <vt:i4>5</vt:i4>
      </vt:variant>
      <vt:variant>
        <vt:lpwstr>https://www.amazon.com/Peace/e/B00BVJD72C/ref=dp_byline_cont_book_1</vt:lpwstr>
      </vt:variant>
      <vt:variant>
        <vt:lpwstr/>
      </vt:variant>
      <vt:variant>
        <vt:i4>6750334</vt:i4>
      </vt:variant>
      <vt:variant>
        <vt:i4>54</vt:i4>
      </vt:variant>
      <vt:variant>
        <vt:i4>0</vt:i4>
      </vt:variant>
      <vt:variant>
        <vt:i4>5</vt:i4>
      </vt:variant>
      <vt:variant>
        <vt:lpwstr>http://www.amazon.com/s/ref=dp_byline_sr_book_2?ie=UTF8&amp;text=James+F.+Masterson+M.D.&amp;search-alias=books&amp;field-author=James+F.+Masterson+M.D.&amp;sort=relevancerank</vt:lpwstr>
      </vt:variant>
      <vt:variant>
        <vt:lpwstr/>
      </vt:variant>
      <vt:variant>
        <vt:i4>6029318</vt:i4>
      </vt:variant>
      <vt:variant>
        <vt:i4>51</vt:i4>
      </vt:variant>
      <vt:variant>
        <vt:i4>0</vt:i4>
      </vt:variant>
      <vt:variant>
        <vt:i4>5</vt:i4>
      </vt:variant>
      <vt:variant>
        <vt:lpwstr>http://www.amazon.com/Sandy-Hotchkiss/e/B001ITTKPI/ref=dp_byline_cont_book_1</vt:lpwstr>
      </vt:variant>
      <vt:variant>
        <vt:lpwstr/>
      </vt:variant>
      <vt:variant>
        <vt:i4>6750333</vt:i4>
      </vt:variant>
      <vt:variant>
        <vt:i4>48</vt:i4>
      </vt:variant>
      <vt:variant>
        <vt:i4>0</vt:i4>
      </vt:variant>
      <vt:variant>
        <vt:i4>5</vt:i4>
      </vt:variant>
      <vt:variant>
        <vt:lpwstr>http://www.amazon.com/s/ref=dp_byline_sr_book_1?ie=UTF8&amp;text=PhD+Golomb+Elan&amp;search-alias=books&amp;field-author=PhD+Golomb+Elan&amp;sort=relevancerank</vt:lpwstr>
      </vt:variant>
      <vt:variant>
        <vt:lpwstr/>
      </vt:variant>
      <vt:variant>
        <vt:i4>2424902</vt:i4>
      </vt:variant>
      <vt:variant>
        <vt:i4>42</vt:i4>
      </vt:variant>
      <vt:variant>
        <vt:i4>0</vt:i4>
      </vt:variant>
      <vt:variant>
        <vt:i4>5</vt:i4>
      </vt:variant>
      <vt:variant>
        <vt:lpwstr>mailto:info@thefsi.com.au</vt:lpwstr>
      </vt:variant>
      <vt:variant>
        <vt:lpwstr/>
      </vt:variant>
      <vt:variant>
        <vt:i4>5242958</vt:i4>
      </vt:variant>
      <vt:variant>
        <vt:i4>39</vt:i4>
      </vt:variant>
      <vt:variant>
        <vt:i4>0</vt:i4>
      </vt:variant>
      <vt:variant>
        <vt:i4>5</vt:i4>
      </vt:variant>
      <vt:variant>
        <vt:lpwstr>http://www.hsystems.org/</vt:lpwstr>
      </vt:variant>
      <vt:variant>
        <vt:lpwstr/>
      </vt:variant>
      <vt:variant>
        <vt:i4>3997796</vt:i4>
      </vt:variant>
      <vt:variant>
        <vt:i4>33</vt:i4>
      </vt:variant>
      <vt:variant>
        <vt:i4>0</vt:i4>
      </vt:variant>
      <vt:variant>
        <vt:i4>5</vt:i4>
      </vt:variant>
      <vt:variant>
        <vt:lpwstr>http://www.therapytriangle.com/</vt:lpwstr>
      </vt:variant>
      <vt:variant>
        <vt:lpwstr/>
      </vt:variant>
      <vt:variant>
        <vt:i4>2031697</vt:i4>
      </vt:variant>
      <vt:variant>
        <vt:i4>27</vt:i4>
      </vt:variant>
      <vt:variant>
        <vt:i4>0</vt:i4>
      </vt:variant>
      <vt:variant>
        <vt:i4>5</vt:i4>
      </vt:variant>
      <vt:variant>
        <vt:lpwstr>http://bowenfamilysystemsswift.blogspot.com/2013/05/post-1-christ-likeness-and-self.html</vt:lpwstr>
      </vt:variant>
      <vt:variant>
        <vt:lpwstr/>
      </vt:variant>
      <vt:variant>
        <vt:i4>655386</vt:i4>
      </vt:variant>
      <vt:variant>
        <vt:i4>24</vt:i4>
      </vt:variant>
      <vt:variant>
        <vt:i4>0</vt:i4>
      </vt:variant>
      <vt:variant>
        <vt:i4>5</vt:i4>
      </vt:variant>
      <vt:variant>
        <vt:lpwstr>http://yourmindfulcompass.com/dr-bowen/bowen-theory/differentiation-of-self-</vt:lpwstr>
      </vt:variant>
      <vt:variant>
        <vt:lpwstr/>
      </vt:variant>
      <vt:variant>
        <vt:i4>7274582</vt:i4>
      </vt:variant>
      <vt:variant>
        <vt:i4>21</vt:i4>
      </vt:variant>
      <vt:variant>
        <vt:i4>0</vt:i4>
      </vt:variant>
      <vt:variant>
        <vt:i4>5</vt:i4>
      </vt:variant>
      <vt:variant>
        <vt:lpwstr>mailto:jwlearning@hotmail.com</vt:lpwstr>
      </vt:variant>
      <vt:variant>
        <vt:lpwstr/>
      </vt:variant>
      <vt:variant>
        <vt:i4>7274582</vt:i4>
      </vt:variant>
      <vt:variant>
        <vt:i4>18</vt:i4>
      </vt:variant>
      <vt:variant>
        <vt:i4>0</vt:i4>
      </vt:variant>
      <vt:variant>
        <vt:i4>5</vt:i4>
      </vt:variant>
      <vt:variant>
        <vt:lpwstr>mailto:jwlearning@hotmail.com</vt:lpwstr>
      </vt:variant>
      <vt:variant>
        <vt:lpwstr/>
      </vt:variant>
      <vt:variant>
        <vt:i4>5111838</vt:i4>
      </vt:variant>
      <vt:variant>
        <vt:i4>15</vt:i4>
      </vt:variant>
      <vt:variant>
        <vt:i4>0</vt:i4>
      </vt:variant>
      <vt:variant>
        <vt:i4>5</vt:i4>
      </vt:variant>
      <vt:variant>
        <vt:lpwstr>https://www.youtube.com/channel/UCZWHfOsTVegeEFEXV56llWA</vt:lpwstr>
      </vt:variant>
      <vt:variant>
        <vt:lpwstr/>
      </vt:variant>
      <vt:variant>
        <vt:i4>655461</vt:i4>
      </vt:variant>
      <vt:variant>
        <vt:i4>12</vt:i4>
      </vt:variant>
      <vt:variant>
        <vt:i4>0</vt:i4>
      </vt:variant>
      <vt:variant>
        <vt:i4>5</vt:i4>
      </vt:variant>
      <vt:variant>
        <vt:lpwstr>mailto:jerrywise5@gmail.com</vt:lpwstr>
      </vt:variant>
      <vt:variant>
        <vt:lpwstr/>
      </vt:variant>
      <vt:variant>
        <vt:i4>7274608</vt:i4>
      </vt:variant>
      <vt:variant>
        <vt:i4>9</vt:i4>
      </vt:variant>
      <vt:variant>
        <vt:i4>0</vt:i4>
      </vt:variant>
      <vt:variant>
        <vt:i4>5</vt:i4>
      </vt:variant>
      <vt:variant>
        <vt:lpwstr>https://www.youtube.com/watch?v=9sMZjlheiOY&amp;t=479s</vt:lpwstr>
      </vt:variant>
      <vt:variant>
        <vt:lpwstr/>
      </vt:variant>
      <vt:variant>
        <vt:i4>2228286</vt:i4>
      </vt:variant>
      <vt:variant>
        <vt:i4>6</vt:i4>
      </vt:variant>
      <vt:variant>
        <vt:i4>0</vt:i4>
      </vt:variant>
      <vt:variant>
        <vt:i4>5</vt:i4>
      </vt:variant>
      <vt:variant>
        <vt:lpwstr>https://vimeo.com/ondemand/jerrywise02</vt:lpwstr>
      </vt:variant>
      <vt:variant>
        <vt:lpwstr/>
      </vt:variant>
      <vt:variant>
        <vt:i4>2949235</vt:i4>
      </vt:variant>
      <vt:variant>
        <vt:i4>3</vt:i4>
      </vt:variant>
      <vt:variant>
        <vt:i4>0</vt:i4>
      </vt:variant>
      <vt:variant>
        <vt:i4>5</vt:i4>
      </vt:variant>
      <vt:variant>
        <vt:lpwstr>https://www.youtube.com/watch?v=7fRgCbBBXsw</vt:lpwstr>
      </vt:variant>
      <vt:variant>
        <vt:lpwstr/>
      </vt:variant>
      <vt:variant>
        <vt:i4>1048590</vt:i4>
      </vt:variant>
      <vt:variant>
        <vt:i4>0</vt:i4>
      </vt:variant>
      <vt:variant>
        <vt:i4>0</vt:i4>
      </vt:variant>
      <vt:variant>
        <vt:i4>5</vt:i4>
      </vt:variant>
      <vt:variant>
        <vt:lpwstr>https://vimeo.com/ondemand/jerrywise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Twitter</dc:creator>
  <cp:keywords/>
  <dc:description/>
  <cp:lastModifiedBy>brenno pecora</cp:lastModifiedBy>
  <cp:revision>2</cp:revision>
  <cp:lastPrinted>2018-05-14T22:20:00Z</cp:lastPrinted>
  <dcterms:created xsi:type="dcterms:W3CDTF">2020-05-27T16:58:00Z</dcterms:created>
  <dcterms:modified xsi:type="dcterms:W3CDTF">2020-05-27T16:58:00Z</dcterms:modified>
</cp:coreProperties>
</file>